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33C9" w:rsidRDefault="0006164F" w:rsidP="000C5247">
      <w:pPr>
        <w:jc w:val="center"/>
        <w:rPr>
          <w:rFonts w:ascii="Times New Roman" w:hAnsi="Times New Roman" w:cs="Times New Roman"/>
          <w:sz w:val="28"/>
          <w:szCs w:val="28"/>
        </w:rPr>
      </w:pPr>
      <w:r w:rsidRPr="0006164F">
        <w:rPr>
          <w:rFonts w:ascii="Times New Roman" w:hAnsi="Times New Roman" w:cs="Times New Roman"/>
          <w:sz w:val="28"/>
          <w:szCs w:val="28"/>
        </w:rPr>
        <w:t>Республиканский конкурс</w:t>
      </w:r>
    </w:p>
    <w:p w:rsidR="0006164F" w:rsidRPr="0006164F" w:rsidRDefault="0006164F" w:rsidP="000C5247">
      <w:pPr>
        <w:jc w:val="center"/>
        <w:rPr>
          <w:rFonts w:ascii="Times New Roman" w:hAnsi="Times New Roman" w:cs="Times New Roman"/>
          <w:sz w:val="28"/>
          <w:szCs w:val="28"/>
        </w:rPr>
      </w:pPr>
      <w:r w:rsidRPr="0006164F">
        <w:rPr>
          <w:rFonts w:ascii="Times New Roman" w:hAnsi="Times New Roman" w:cs="Times New Roman"/>
          <w:sz w:val="28"/>
          <w:szCs w:val="28"/>
        </w:rPr>
        <w:t xml:space="preserve"> «Лучший педагог по обучению основам безопасного поведения на дорогах»</w:t>
      </w:r>
    </w:p>
    <w:p w:rsidR="0006164F" w:rsidRPr="0006164F" w:rsidRDefault="0006164F" w:rsidP="000C5247">
      <w:pPr>
        <w:jc w:val="center"/>
        <w:rPr>
          <w:rFonts w:ascii="Times New Roman" w:hAnsi="Times New Roman" w:cs="Times New Roman"/>
          <w:sz w:val="28"/>
          <w:szCs w:val="28"/>
        </w:rPr>
      </w:pPr>
    </w:p>
    <w:p w:rsidR="0006164F" w:rsidRPr="0006164F" w:rsidRDefault="0006164F" w:rsidP="000C5247">
      <w:pPr>
        <w:jc w:val="center"/>
        <w:rPr>
          <w:rFonts w:ascii="Times New Roman" w:hAnsi="Times New Roman" w:cs="Times New Roman"/>
          <w:sz w:val="28"/>
          <w:szCs w:val="28"/>
        </w:rPr>
      </w:pPr>
    </w:p>
    <w:p w:rsidR="0006164F" w:rsidRPr="0006164F" w:rsidRDefault="0006164F" w:rsidP="000C5247">
      <w:pPr>
        <w:jc w:val="center"/>
        <w:rPr>
          <w:rFonts w:ascii="Times New Roman" w:hAnsi="Times New Roman" w:cs="Times New Roman"/>
          <w:sz w:val="28"/>
          <w:szCs w:val="28"/>
        </w:rPr>
      </w:pPr>
    </w:p>
    <w:p w:rsidR="0006164F" w:rsidRPr="0006164F" w:rsidRDefault="0006164F" w:rsidP="000C5247">
      <w:pPr>
        <w:rPr>
          <w:rFonts w:ascii="Times New Roman" w:hAnsi="Times New Roman" w:cs="Times New Roman"/>
          <w:sz w:val="28"/>
          <w:szCs w:val="28"/>
        </w:rPr>
      </w:pPr>
    </w:p>
    <w:p w:rsidR="0006164F" w:rsidRPr="0006164F" w:rsidRDefault="0006164F" w:rsidP="000C5247">
      <w:pPr>
        <w:jc w:val="center"/>
        <w:rPr>
          <w:rFonts w:ascii="Times New Roman" w:hAnsi="Times New Roman" w:cs="Times New Roman"/>
          <w:sz w:val="28"/>
          <w:szCs w:val="28"/>
        </w:rPr>
      </w:pPr>
    </w:p>
    <w:p w:rsidR="00E8661C" w:rsidRDefault="00C31FE8" w:rsidP="00E8661C">
      <w:pPr>
        <w:pStyle w:val="a6"/>
        <w:spacing w:before="100" w:after="100"/>
        <w:jc w:val="center"/>
        <w:rPr>
          <w:rFonts w:ascii="Times New Roman" w:hAnsi="Times New Roman" w:cs="Times New Roman"/>
          <w:sz w:val="28"/>
          <w:szCs w:val="28"/>
        </w:rPr>
      </w:pPr>
      <w:r>
        <w:rPr>
          <w:rFonts w:ascii="Times New Roman" w:hAnsi="Times New Roman" w:cs="Times New Roman"/>
          <w:sz w:val="28"/>
          <w:szCs w:val="28"/>
        </w:rPr>
        <w:t>П</w:t>
      </w:r>
      <w:r w:rsidRPr="00C61D3B">
        <w:rPr>
          <w:rFonts w:ascii="Times New Roman" w:hAnsi="Times New Roman" w:cs="Times New Roman"/>
          <w:sz w:val="28"/>
          <w:szCs w:val="28"/>
        </w:rPr>
        <w:t>едагогический кейс по обучению безопасному поведению на дороге</w:t>
      </w:r>
    </w:p>
    <w:p w:rsidR="00C31FE8" w:rsidRPr="00C61D3B" w:rsidRDefault="00E8661C" w:rsidP="00E8661C">
      <w:pPr>
        <w:pStyle w:val="a6"/>
        <w:spacing w:before="100" w:after="100"/>
        <w:jc w:val="center"/>
        <w:rPr>
          <w:rFonts w:ascii="Times New Roman" w:hAnsi="Times New Roman" w:cs="Times New Roman"/>
          <w:sz w:val="28"/>
          <w:szCs w:val="28"/>
        </w:rPr>
      </w:pPr>
      <w:r>
        <w:rPr>
          <w:rFonts w:ascii="Times New Roman" w:hAnsi="Times New Roman" w:cs="Times New Roman"/>
          <w:sz w:val="28"/>
          <w:szCs w:val="28"/>
        </w:rPr>
        <w:t xml:space="preserve"> «МЫ и ДОРОГА</w:t>
      </w:r>
      <w:r w:rsidR="00C31FE8">
        <w:rPr>
          <w:rFonts w:ascii="Times New Roman" w:hAnsi="Times New Roman" w:cs="Times New Roman"/>
          <w:sz w:val="28"/>
          <w:szCs w:val="28"/>
        </w:rPr>
        <w:t>!»</w:t>
      </w:r>
      <w:r w:rsidR="00C31FE8" w:rsidRPr="00C61D3B">
        <w:rPr>
          <w:rFonts w:ascii="Times New Roman" w:hAnsi="Times New Roman" w:cs="Times New Roman"/>
          <w:sz w:val="28"/>
          <w:szCs w:val="28"/>
        </w:rPr>
        <w:t>.</w:t>
      </w:r>
    </w:p>
    <w:p w:rsidR="0006164F" w:rsidRPr="0006164F" w:rsidRDefault="0006164F" w:rsidP="000C5247">
      <w:pPr>
        <w:jc w:val="center"/>
        <w:rPr>
          <w:rFonts w:ascii="Times New Roman" w:hAnsi="Times New Roman" w:cs="Times New Roman"/>
          <w:sz w:val="28"/>
          <w:szCs w:val="28"/>
        </w:rPr>
      </w:pPr>
    </w:p>
    <w:p w:rsidR="0006164F" w:rsidRPr="0006164F" w:rsidRDefault="0006164F" w:rsidP="000C5247">
      <w:pPr>
        <w:jc w:val="center"/>
        <w:rPr>
          <w:rFonts w:ascii="Times New Roman" w:hAnsi="Times New Roman" w:cs="Times New Roman"/>
          <w:sz w:val="28"/>
          <w:szCs w:val="28"/>
        </w:rPr>
      </w:pPr>
      <w:r w:rsidRPr="0006164F">
        <w:rPr>
          <w:rFonts w:ascii="Times New Roman" w:hAnsi="Times New Roman" w:cs="Times New Roman"/>
          <w:sz w:val="28"/>
          <w:szCs w:val="28"/>
        </w:rPr>
        <w:t xml:space="preserve">Номинация </w:t>
      </w:r>
      <w:r w:rsidR="00F50572">
        <w:rPr>
          <w:rFonts w:ascii="Times New Roman" w:hAnsi="Times New Roman" w:cs="Times New Roman"/>
          <w:sz w:val="28"/>
          <w:szCs w:val="28"/>
        </w:rPr>
        <w:t>«Классный наставник безопасности дорожного движения</w:t>
      </w:r>
      <w:r>
        <w:rPr>
          <w:rFonts w:ascii="Times New Roman" w:hAnsi="Times New Roman" w:cs="Times New Roman"/>
          <w:sz w:val="28"/>
          <w:szCs w:val="28"/>
        </w:rPr>
        <w:t>»</w:t>
      </w:r>
    </w:p>
    <w:p w:rsidR="0006164F" w:rsidRDefault="0006164F" w:rsidP="000C5247">
      <w:pPr>
        <w:jc w:val="center"/>
        <w:rPr>
          <w:rFonts w:ascii="Times New Roman" w:hAnsi="Times New Roman" w:cs="Times New Roman"/>
          <w:sz w:val="28"/>
          <w:szCs w:val="28"/>
        </w:rPr>
      </w:pPr>
    </w:p>
    <w:p w:rsidR="0006164F" w:rsidRDefault="0006164F" w:rsidP="000C5247">
      <w:pPr>
        <w:jc w:val="center"/>
        <w:rPr>
          <w:rFonts w:ascii="Times New Roman" w:hAnsi="Times New Roman" w:cs="Times New Roman"/>
          <w:sz w:val="28"/>
          <w:szCs w:val="28"/>
        </w:rPr>
      </w:pPr>
    </w:p>
    <w:p w:rsidR="0006164F" w:rsidRDefault="0006164F" w:rsidP="00E8661C">
      <w:pPr>
        <w:jc w:val="center"/>
        <w:rPr>
          <w:rFonts w:ascii="Times New Roman" w:hAnsi="Times New Roman" w:cs="Times New Roman"/>
          <w:sz w:val="28"/>
          <w:szCs w:val="28"/>
        </w:rPr>
      </w:pPr>
    </w:p>
    <w:p w:rsidR="0006164F" w:rsidRPr="0006164F" w:rsidRDefault="0006164F" w:rsidP="00E8661C">
      <w:pPr>
        <w:pStyle w:val="a6"/>
        <w:spacing w:before="100" w:after="100"/>
        <w:jc w:val="center"/>
        <w:rPr>
          <w:rFonts w:ascii="Times New Roman" w:hAnsi="Times New Roman" w:cs="Times New Roman"/>
          <w:sz w:val="28"/>
        </w:rPr>
      </w:pPr>
      <w:r w:rsidRPr="0006164F">
        <w:rPr>
          <w:rFonts w:ascii="Times New Roman" w:hAnsi="Times New Roman" w:cs="Times New Roman"/>
          <w:sz w:val="28"/>
        </w:rPr>
        <w:t xml:space="preserve">Целевая </w:t>
      </w:r>
      <w:r w:rsidR="00E8661C" w:rsidRPr="0006164F">
        <w:rPr>
          <w:rFonts w:ascii="Times New Roman" w:hAnsi="Times New Roman" w:cs="Times New Roman"/>
          <w:sz w:val="28"/>
        </w:rPr>
        <w:t>аудитория:</w:t>
      </w:r>
      <w:r w:rsidR="00C31FE8">
        <w:rPr>
          <w:rFonts w:ascii="Times New Roman" w:hAnsi="Times New Roman" w:cs="Times New Roman"/>
          <w:sz w:val="28"/>
        </w:rPr>
        <w:t xml:space="preserve"> 7-10 лет</w:t>
      </w:r>
    </w:p>
    <w:p w:rsidR="0006164F" w:rsidRPr="0006164F" w:rsidRDefault="0006164F" w:rsidP="006D2D35">
      <w:pPr>
        <w:pStyle w:val="a6"/>
        <w:spacing w:before="100" w:after="100"/>
        <w:jc w:val="center"/>
        <w:rPr>
          <w:rFonts w:ascii="Times New Roman" w:hAnsi="Times New Roman" w:cs="Times New Roman"/>
          <w:sz w:val="28"/>
        </w:rPr>
      </w:pPr>
      <w:r w:rsidRPr="0006164F">
        <w:rPr>
          <w:rFonts w:ascii="Times New Roman" w:hAnsi="Times New Roman" w:cs="Times New Roman"/>
          <w:sz w:val="28"/>
        </w:rPr>
        <w:t xml:space="preserve">Автор-составитель: Емелюкова Надежда </w:t>
      </w:r>
      <w:r w:rsidR="00C751A3" w:rsidRPr="0006164F">
        <w:rPr>
          <w:rFonts w:ascii="Times New Roman" w:hAnsi="Times New Roman" w:cs="Times New Roman"/>
          <w:sz w:val="28"/>
        </w:rPr>
        <w:t>Тимофеевна</w:t>
      </w:r>
      <w:r w:rsidR="00C751A3">
        <w:rPr>
          <w:rFonts w:ascii="Times New Roman" w:hAnsi="Times New Roman" w:cs="Times New Roman"/>
          <w:sz w:val="28"/>
        </w:rPr>
        <w:t xml:space="preserve"> учитель</w:t>
      </w:r>
      <w:r w:rsidRPr="0006164F">
        <w:rPr>
          <w:rFonts w:ascii="Times New Roman" w:hAnsi="Times New Roman" w:cs="Times New Roman"/>
          <w:sz w:val="28"/>
        </w:rPr>
        <w:t>,</w:t>
      </w:r>
    </w:p>
    <w:p w:rsidR="00E8661C" w:rsidRDefault="0053292C" w:rsidP="00E8661C">
      <w:pPr>
        <w:pStyle w:val="a6"/>
        <w:spacing w:before="100" w:after="100"/>
        <w:jc w:val="center"/>
        <w:rPr>
          <w:rFonts w:ascii="Times New Roman" w:hAnsi="Times New Roman" w:cs="Times New Roman"/>
          <w:sz w:val="28"/>
        </w:rPr>
      </w:pPr>
      <w:r>
        <w:rPr>
          <w:rFonts w:ascii="Times New Roman" w:hAnsi="Times New Roman" w:cs="Times New Roman"/>
          <w:sz w:val="28"/>
        </w:rPr>
        <w:t>Муниципальное Бюджетное О</w:t>
      </w:r>
      <w:r w:rsidR="0006164F" w:rsidRPr="0006164F">
        <w:rPr>
          <w:rFonts w:ascii="Times New Roman" w:hAnsi="Times New Roman" w:cs="Times New Roman"/>
          <w:sz w:val="28"/>
        </w:rPr>
        <w:t>бщеобразовательное</w:t>
      </w:r>
      <w:r>
        <w:rPr>
          <w:rFonts w:ascii="Times New Roman" w:hAnsi="Times New Roman" w:cs="Times New Roman"/>
          <w:sz w:val="28"/>
        </w:rPr>
        <w:t xml:space="preserve"> У</w:t>
      </w:r>
      <w:bookmarkStart w:id="0" w:name="_GoBack"/>
      <w:bookmarkEnd w:id="0"/>
      <w:r w:rsidR="00E8661C" w:rsidRPr="0006164F">
        <w:rPr>
          <w:rFonts w:ascii="Times New Roman" w:hAnsi="Times New Roman" w:cs="Times New Roman"/>
          <w:sz w:val="28"/>
        </w:rPr>
        <w:t>чреждение</w:t>
      </w:r>
    </w:p>
    <w:p w:rsidR="0006164F" w:rsidRPr="0006164F" w:rsidRDefault="00E8661C" w:rsidP="00E8661C">
      <w:pPr>
        <w:pStyle w:val="a6"/>
        <w:spacing w:before="100" w:after="100"/>
        <w:jc w:val="center"/>
        <w:rPr>
          <w:rFonts w:ascii="Times New Roman" w:hAnsi="Times New Roman" w:cs="Times New Roman"/>
          <w:sz w:val="28"/>
        </w:rPr>
      </w:pPr>
      <w:r>
        <w:rPr>
          <w:rFonts w:ascii="Times New Roman" w:hAnsi="Times New Roman" w:cs="Times New Roman"/>
          <w:sz w:val="28"/>
        </w:rPr>
        <w:t>«</w:t>
      </w:r>
      <w:r w:rsidR="006D2D35">
        <w:rPr>
          <w:rFonts w:ascii="Times New Roman" w:hAnsi="Times New Roman" w:cs="Times New Roman"/>
          <w:sz w:val="28"/>
        </w:rPr>
        <w:t xml:space="preserve">Сиктерминская </w:t>
      </w:r>
      <w:r w:rsidR="00436DF7">
        <w:rPr>
          <w:rFonts w:ascii="Times New Roman" w:hAnsi="Times New Roman" w:cs="Times New Roman"/>
          <w:sz w:val="28"/>
        </w:rPr>
        <w:t xml:space="preserve"> средняя</w:t>
      </w:r>
      <w:r w:rsidR="00C453C6">
        <w:rPr>
          <w:rFonts w:ascii="Times New Roman" w:hAnsi="Times New Roman" w:cs="Times New Roman"/>
          <w:sz w:val="28"/>
        </w:rPr>
        <w:t xml:space="preserve"> </w:t>
      </w:r>
      <w:r w:rsidR="0006164F" w:rsidRPr="0006164F">
        <w:rPr>
          <w:rFonts w:ascii="Times New Roman" w:hAnsi="Times New Roman" w:cs="Times New Roman"/>
          <w:sz w:val="28"/>
        </w:rPr>
        <w:t>общеобразовательная школа»</w:t>
      </w:r>
    </w:p>
    <w:p w:rsidR="005E445F" w:rsidRDefault="005E445F" w:rsidP="000C5247">
      <w:pPr>
        <w:rPr>
          <w:rFonts w:ascii="Times New Roman" w:hAnsi="Times New Roman" w:cs="Times New Roman"/>
          <w:sz w:val="28"/>
          <w:szCs w:val="28"/>
        </w:rPr>
      </w:pPr>
    </w:p>
    <w:p w:rsidR="000C5247" w:rsidRPr="000C5247" w:rsidRDefault="006D2D35" w:rsidP="000C5247">
      <w:pPr>
        <w:jc w:val="center"/>
        <w:rPr>
          <w:rStyle w:val="17"/>
          <w:rFonts w:ascii="Times New Roman" w:hAnsi="Times New Roman" w:cs="Times New Roman"/>
          <w:sz w:val="28"/>
          <w:szCs w:val="28"/>
        </w:rPr>
      </w:pPr>
      <w:r>
        <w:rPr>
          <w:rFonts w:ascii="Times New Roman" w:hAnsi="Times New Roman" w:cs="Times New Roman"/>
          <w:sz w:val="28"/>
          <w:szCs w:val="28"/>
        </w:rPr>
        <w:t>2026</w:t>
      </w:r>
      <w:r w:rsidR="005E445F">
        <w:rPr>
          <w:rFonts w:ascii="Times New Roman" w:hAnsi="Times New Roman" w:cs="Times New Roman"/>
          <w:sz w:val="28"/>
          <w:szCs w:val="28"/>
        </w:rPr>
        <w:t xml:space="preserve"> год</w:t>
      </w:r>
    </w:p>
    <w:p w:rsidR="000C5247" w:rsidRPr="000C5247" w:rsidRDefault="000C5247" w:rsidP="000C5247">
      <w:pPr>
        <w:pStyle w:val="1"/>
        <w:jc w:val="both"/>
        <w:rPr>
          <w:rStyle w:val="17"/>
          <w:rFonts w:ascii="Times New Roman" w:eastAsia="Calibri" w:hAnsi="Times New Roman"/>
          <w:sz w:val="28"/>
          <w:szCs w:val="28"/>
        </w:rPr>
      </w:pPr>
      <w:r w:rsidRPr="000C5247">
        <w:rPr>
          <w:rFonts w:ascii="Times New Roman" w:eastAsia="Calibri" w:hAnsi="Times New Roman"/>
          <w:sz w:val="28"/>
          <w:szCs w:val="28"/>
        </w:rPr>
        <w:lastRenderedPageBreak/>
        <w:t xml:space="preserve">Педагогический кейс по обучению безопасному поведению на дороге «Внимание – дорога!» </w:t>
      </w:r>
      <w:r w:rsidRPr="000C5247">
        <w:rPr>
          <w:rStyle w:val="17"/>
          <w:rFonts w:ascii="Times New Roman" w:eastAsia="Calibri" w:hAnsi="Times New Roman"/>
          <w:sz w:val="28"/>
          <w:szCs w:val="28"/>
        </w:rPr>
        <w:t>направлен на формирование модели безопасного поведения участников дорожного движения.</w:t>
      </w:r>
    </w:p>
    <w:p w:rsidR="000C5247" w:rsidRPr="000C5247" w:rsidRDefault="000C5247" w:rsidP="000C5247">
      <w:pPr>
        <w:pStyle w:val="1"/>
        <w:jc w:val="both"/>
        <w:rPr>
          <w:rStyle w:val="17"/>
          <w:rFonts w:ascii="Times New Roman" w:eastAsia="Calibri" w:hAnsi="Times New Roman"/>
          <w:sz w:val="28"/>
          <w:szCs w:val="28"/>
        </w:rPr>
      </w:pPr>
      <w:r w:rsidRPr="000C5247">
        <w:rPr>
          <w:rStyle w:val="17"/>
          <w:rFonts w:ascii="Times New Roman" w:eastAsia="Calibri" w:hAnsi="Times New Roman"/>
          <w:b/>
          <w:sz w:val="28"/>
          <w:szCs w:val="28"/>
        </w:rPr>
        <w:t>Цель:</w:t>
      </w:r>
      <w:r w:rsidRPr="000C5247">
        <w:rPr>
          <w:rStyle w:val="17"/>
          <w:rFonts w:ascii="Times New Roman" w:eastAsia="Calibri" w:hAnsi="Times New Roman"/>
          <w:sz w:val="28"/>
          <w:szCs w:val="28"/>
        </w:rPr>
        <w:t xml:space="preserve"> </w:t>
      </w:r>
      <w:r w:rsidRPr="000C5247">
        <w:rPr>
          <w:rFonts w:ascii="Times New Roman" w:eastAsia="Calibri" w:hAnsi="Times New Roman"/>
          <w:sz w:val="28"/>
          <w:szCs w:val="28"/>
        </w:rPr>
        <w:t xml:space="preserve">формирование осознания необходимости соблюдения правил дорожного движения, через анализ </w:t>
      </w:r>
      <w:r w:rsidRPr="000C5247">
        <w:rPr>
          <w:rStyle w:val="17"/>
          <w:rFonts w:ascii="Times New Roman" w:eastAsia="Calibri" w:hAnsi="Times New Roman"/>
          <w:sz w:val="28"/>
          <w:szCs w:val="28"/>
        </w:rPr>
        <w:t xml:space="preserve">различных ситуациях с учетом </w:t>
      </w:r>
      <w:r w:rsidRPr="000C5247">
        <w:rPr>
          <w:rFonts w:ascii="Times New Roman" w:eastAsia="Calibri" w:hAnsi="Times New Roman"/>
          <w:sz w:val="28"/>
          <w:szCs w:val="28"/>
        </w:rPr>
        <w:t>знаний о правилах дорожного движения.</w:t>
      </w:r>
      <w:r w:rsidRPr="000C5247">
        <w:rPr>
          <w:rStyle w:val="17"/>
          <w:rFonts w:ascii="Times New Roman" w:eastAsia="Calibri" w:hAnsi="Times New Roman"/>
          <w:sz w:val="28"/>
          <w:szCs w:val="28"/>
        </w:rPr>
        <w:t xml:space="preserve"> </w:t>
      </w:r>
    </w:p>
    <w:p w:rsidR="000C5247" w:rsidRPr="000C5247" w:rsidRDefault="000C5247" w:rsidP="000C5247">
      <w:pPr>
        <w:pStyle w:val="1"/>
        <w:jc w:val="both"/>
        <w:rPr>
          <w:rFonts w:eastAsia="Calibri"/>
          <w:b/>
          <w:bCs/>
          <w:sz w:val="28"/>
          <w:szCs w:val="28"/>
        </w:rPr>
      </w:pPr>
      <w:r w:rsidRPr="000C5247">
        <w:rPr>
          <w:rFonts w:ascii="Times New Roman" w:eastAsia="Calibri" w:hAnsi="Times New Roman"/>
          <w:b/>
          <w:bCs/>
          <w:sz w:val="28"/>
          <w:szCs w:val="28"/>
        </w:rPr>
        <w:t>Задачи кейса:</w:t>
      </w:r>
    </w:p>
    <w:p w:rsidR="000C5247" w:rsidRPr="000C5247" w:rsidRDefault="000C5247" w:rsidP="000C5247">
      <w:pPr>
        <w:pStyle w:val="1"/>
        <w:jc w:val="both"/>
        <w:rPr>
          <w:rFonts w:ascii="Times New Roman" w:eastAsia="Calibri" w:hAnsi="Times New Roman"/>
          <w:sz w:val="28"/>
          <w:szCs w:val="28"/>
        </w:rPr>
      </w:pPr>
      <w:r w:rsidRPr="000C5247">
        <w:rPr>
          <w:rFonts w:ascii="Times New Roman" w:eastAsia="Calibri" w:hAnsi="Times New Roman"/>
          <w:sz w:val="28"/>
          <w:szCs w:val="28"/>
        </w:rPr>
        <w:t>Развивать способность детей исследовать различные ситуации на дороге и находить их решение, научиться работать с информацией.</w:t>
      </w:r>
    </w:p>
    <w:p w:rsidR="000C5247" w:rsidRPr="000C5247" w:rsidRDefault="000C5247" w:rsidP="000C5247">
      <w:pPr>
        <w:pStyle w:val="1"/>
        <w:jc w:val="both"/>
        <w:rPr>
          <w:rFonts w:ascii="Times New Roman" w:eastAsia="Calibri" w:hAnsi="Times New Roman"/>
          <w:sz w:val="28"/>
          <w:szCs w:val="28"/>
        </w:rPr>
      </w:pPr>
      <w:r w:rsidRPr="000C5247">
        <w:rPr>
          <w:rFonts w:ascii="Times New Roman" w:eastAsia="Calibri" w:hAnsi="Times New Roman"/>
          <w:sz w:val="28"/>
          <w:szCs w:val="28"/>
        </w:rPr>
        <w:t>Совершенствовать у детей такие качества, как коммуникабельность, умение слушать и грамотно излагать свои мысли.</w:t>
      </w:r>
    </w:p>
    <w:p w:rsidR="000C5247" w:rsidRPr="000C5247" w:rsidRDefault="000C5247" w:rsidP="000C5247">
      <w:pPr>
        <w:pStyle w:val="1"/>
        <w:jc w:val="both"/>
        <w:rPr>
          <w:rStyle w:val="17"/>
          <w:rFonts w:ascii="Times New Roman" w:eastAsia="Calibri" w:hAnsi="Times New Roman" w:cs="Times New Roman"/>
          <w:sz w:val="28"/>
          <w:szCs w:val="28"/>
        </w:rPr>
      </w:pPr>
      <w:r w:rsidRPr="000C5247">
        <w:rPr>
          <w:rStyle w:val="17"/>
          <w:rFonts w:ascii="Times New Roman" w:eastAsia="Calibri" w:hAnsi="Times New Roman"/>
          <w:sz w:val="28"/>
          <w:szCs w:val="28"/>
        </w:rPr>
        <w:t>Развивать представления о дорожных ситуациях, умения определять участников дорожного движения, их роли, их позицию и потенциальную опасность;</w:t>
      </w:r>
    </w:p>
    <w:p w:rsidR="000C5247" w:rsidRPr="000C5247" w:rsidRDefault="000C5247" w:rsidP="000C5247">
      <w:pPr>
        <w:pStyle w:val="1"/>
        <w:rPr>
          <w:rFonts w:eastAsia="Calibri"/>
          <w:b/>
          <w:bCs/>
          <w:sz w:val="28"/>
          <w:szCs w:val="28"/>
        </w:rPr>
      </w:pPr>
      <w:r w:rsidRPr="000C5247">
        <w:rPr>
          <w:rFonts w:ascii="Times New Roman" w:eastAsia="Calibri" w:hAnsi="Times New Roman"/>
          <w:b/>
          <w:bCs/>
          <w:sz w:val="28"/>
          <w:szCs w:val="28"/>
        </w:rPr>
        <w:t>Планируемые результаты:</w:t>
      </w:r>
    </w:p>
    <w:p w:rsidR="000C5247" w:rsidRPr="000C5247" w:rsidRDefault="000C5247" w:rsidP="000C5247">
      <w:pPr>
        <w:pStyle w:val="1"/>
        <w:jc w:val="both"/>
        <w:rPr>
          <w:rFonts w:ascii="Times New Roman" w:eastAsia="Calibri" w:hAnsi="Times New Roman"/>
          <w:sz w:val="28"/>
          <w:szCs w:val="28"/>
        </w:rPr>
      </w:pPr>
      <w:r w:rsidRPr="000C5247">
        <w:rPr>
          <w:rFonts w:ascii="Times New Roman" w:eastAsia="Calibri" w:hAnsi="Times New Roman"/>
          <w:sz w:val="28"/>
          <w:szCs w:val="28"/>
        </w:rPr>
        <w:t xml:space="preserve">умение применить учащимися полученных знаний в жизненных ситуациях, </w:t>
      </w:r>
    </w:p>
    <w:p w:rsidR="000C5247" w:rsidRPr="000C5247" w:rsidRDefault="000C5247" w:rsidP="000C5247">
      <w:pPr>
        <w:pStyle w:val="1"/>
        <w:jc w:val="both"/>
        <w:rPr>
          <w:rFonts w:ascii="Times New Roman" w:eastAsia="Calibri" w:hAnsi="Times New Roman"/>
          <w:sz w:val="28"/>
          <w:szCs w:val="28"/>
        </w:rPr>
      </w:pPr>
      <w:r w:rsidRPr="000C5247">
        <w:rPr>
          <w:rStyle w:val="15"/>
          <w:rFonts w:ascii="Times New Roman" w:eastAsia="Calibri" w:hAnsi="Times New Roman"/>
          <w:sz w:val="28"/>
          <w:szCs w:val="28"/>
        </w:rPr>
        <w:t>уменьшение количества дорожно-транспортных происшествий с участием учащихся</w:t>
      </w:r>
    </w:p>
    <w:p w:rsidR="000C5247" w:rsidRPr="000C5247" w:rsidRDefault="000C5247" w:rsidP="000C5247">
      <w:pPr>
        <w:pStyle w:val="1"/>
        <w:rPr>
          <w:rFonts w:ascii="Times New Roman" w:eastAsia="Calibri" w:hAnsi="Times New Roman"/>
          <w:b/>
          <w:bCs/>
          <w:sz w:val="28"/>
          <w:szCs w:val="28"/>
        </w:rPr>
      </w:pPr>
      <w:r w:rsidRPr="000C5247">
        <w:rPr>
          <w:rFonts w:ascii="Times New Roman" w:eastAsia="Calibri" w:hAnsi="Times New Roman"/>
          <w:b/>
          <w:bCs/>
          <w:sz w:val="28"/>
          <w:szCs w:val="28"/>
        </w:rPr>
        <w:t>Целевая аудитория:</w:t>
      </w:r>
    </w:p>
    <w:p w:rsidR="000C5247" w:rsidRPr="000C5247" w:rsidRDefault="000C5247" w:rsidP="000C5247">
      <w:pPr>
        <w:pStyle w:val="1"/>
        <w:rPr>
          <w:rFonts w:ascii="Times New Roman" w:eastAsia="Calibri" w:hAnsi="Times New Roman"/>
          <w:sz w:val="28"/>
          <w:szCs w:val="28"/>
        </w:rPr>
      </w:pPr>
      <w:r w:rsidRPr="000C5247">
        <w:rPr>
          <w:rFonts w:ascii="Times New Roman" w:eastAsia="Calibri" w:hAnsi="Times New Roman"/>
          <w:sz w:val="28"/>
          <w:szCs w:val="28"/>
        </w:rPr>
        <w:t>Учащиеся младшего школьного возраста от 7 до 10 лет</w:t>
      </w:r>
    </w:p>
    <w:p w:rsidR="000C5247" w:rsidRPr="000C5247" w:rsidRDefault="000C5247" w:rsidP="000C5247">
      <w:pPr>
        <w:pStyle w:val="1"/>
        <w:jc w:val="both"/>
        <w:rPr>
          <w:rFonts w:ascii="Times New Roman" w:eastAsia="Calibri" w:hAnsi="Times New Roman"/>
          <w:sz w:val="28"/>
          <w:szCs w:val="28"/>
        </w:rPr>
      </w:pPr>
      <w:r w:rsidRPr="000C5247">
        <w:rPr>
          <w:rFonts w:ascii="Times New Roman" w:eastAsia="Calibri" w:hAnsi="Times New Roman"/>
          <w:b/>
          <w:sz w:val="28"/>
          <w:szCs w:val="28"/>
        </w:rPr>
        <w:t>Предварительная работа:</w:t>
      </w:r>
      <w:r w:rsidRPr="000C5247">
        <w:rPr>
          <w:rFonts w:ascii="Times New Roman" w:eastAsia="Calibri" w:hAnsi="Times New Roman"/>
          <w:sz w:val="28"/>
          <w:szCs w:val="28"/>
        </w:rPr>
        <w:t xml:space="preserve"> беседы с детьми о правилах дорожного движения, просмотр мультфильмов по правилам дорожного движения «Уроки тетушки Совы», «Лукоморье», изучение знаков.</w:t>
      </w:r>
    </w:p>
    <w:p w:rsidR="000C5247" w:rsidRPr="000C5247" w:rsidRDefault="000C5247" w:rsidP="000C5247">
      <w:pPr>
        <w:pStyle w:val="1"/>
        <w:jc w:val="both"/>
        <w:rPr>
          <w:rFonts w:ascii="Times New Roman" w:eastAsia="Calibri" w:hAnsi="Times New Roman"/>
          <w:sz w:val="28"/>
          <w:szCs w:val="28"/>
        </w:rPr>
      </w:pPr>
      <w:r w:rsidRPr="000C5247">
        <w:rPr>
          <w:rFonts w:ascii="Times New Roman" w:eastAsia="Calibri" w:hAnsi="Times New Roman"/>
          <w:b/>
          <w:sz w:val="28"/>
          <w:szCs w:val="28"/>
        </w:rPr>
        <w:t>Методы и приемы:</w:t>
      </w:r>
      <w:r w:rsidRPr="000C5247">
        <w:rPr>
          <w:rFonts w:ascii="Times New Roman" w:eastAsia="Calibri" w:hAnsi="Times New Roman"/>
          <w:sz w:val="28"/>
          <w:szCs w:val="28"/>
        </w:rPr>
        <w:t xml:space="preserve"> создание проблемной ситуации, чтение ситуаций на дорогах, обсуждение</w:t>
      </w:r>
    </w:p>
    <w:p w:rsidR="000C5247" w:rsidRDefault="000C5247" w:rsidP="000C5247">
      <w:pPr>
        <w:pStyle w:val="1"/>
        <w:jc w:val="both"/>
        <w:rPr>
          <w:rFonts w:ascii="Times New Roman" w:eastAsia="Calibri" w:hAnsi="Times New Roman"/>
          <w:sz w:val="28"/>
          <w:szCs w:val="28"/>
        </w:rPr>
      </w:pPr>
      <w:r w:rsidRPr="000C5247">
        <w:rPr>
          <w:rFonts w:ascii="Times New Roman" w:eastAsia="Calibri" w:hAnsi="Times New Roman"/>
          <w:b/>
          <w:sz w:val="28"/>
          <w:szCs w:val="28"/>
        </w:rPr>
        <w:t>Материалы и оборудование:</w:t>
      </w:r>
      <w:r w:rsidRPr="000C5247">
        <w:rPr>
          <w:rFonts w:ascii="Times New Roman" w:eastAsia="Calibri" w:hAnsi="Times New Roman"/>
          <w:sz w:val="28"/>
          <w:szCs w:val="28"/>
        </w:rPr>
        <w:t xml:space="preserve"> описание ситуации на бумаге или презентация на слайде которой описывается ситуация на дороге, компьютер, проектор.</w:t>
      </w:r>
    </w:p>
    <w:p w:rsidR="00687376" w:rsidRDefault="00687376" w:rsidP="000C5247">
      <w:pPr>
        <w:pStyle w:val="1"/>
        <w:jc w:val="both"/>
        <w:rPr>
          <w:rFonts w:ascii="Times New Roman" w:eastAsia="Calibri" w:hAnsi="Times New Roman"/>
          <w:sz w:val="28"/>
          <w:szCs w:val="28"/>
        </w:rPr>
      </w:pPr>
    </w:p>
    <w:p w:rsidR="00687376" w:rsidRPr="000C5247" w:rsidRDefault="00687376" w:rsidP="000C5247">
      <w:pPr>
        <w:pStyle w:val="1"/>
        <w:jc w:val="both"/>
        <w:rPr>
          <w:rFonts w:ascii="Times New Roman" w:eastAsia="Calibri" w:hAnsi="Times New Roman"/>
          <w:sz w:val="28"/>
          <w:szCs w:val="28"/>
        </w:rPr>
      </w:pPr>
    </w:p>
    <w:p w:rsidR="000C5247" w:rsidRPr="000C5247" w:rsidRDefault="000C5247" w:rsidP="000C5247">
      <w:pPr>
        <w:pStyle w:val="1"/>
        <w:jc w:val="center"/>
        <w:rPr>
          <w:rStyle w:val="17"/>
          <w:rFonts w:ascii="Times New Roman" w:eastAsia="Calibri" w:hAnsi="Times New Roman" w:cs="Times New Roman"/>
          <w:b/>
          <w:sz w:val="28"/>
          <w:szCs w:val="28"/>
        </w:rPr>
      </w:pPr>
      <w:r w:rsidRPr="000C5247">
        <w:rPr>
          <w:rStyle w:val="16"/>
          <w:rFonts w:ascii="Times New Roman" w:eastAsia="Calibri" w:hAnsi="Times New Roman"/>
          <w:b/>
          <w:sz w:val="28"/>
          <w:szCs w:val="28"/>
        </w:rPr>
        <w:lastRenderedPageBreak/>
        <w:t>С</w:t>
      </w:r>
      <w:r w:rsidR="00687376">
        <w:rPr>
          <w:rStyle w:val="17"/>
          <w:rFonts w:ascii="Times New Roman" w:eastAsia="Calibri" w:hAnsi="Times New Roman"/>
          <w:b/>
          <w:sz w:val="28"/>
          <w:szCs w:val="28"/>
        </w:rPr>
        <w:t>одержание</w:t>
      </w:r>
    </w:p>
    <w:p w:rsidR="000C5247" w:rsidRPr="000C5247" w:rsidRDefault="000C5247" w:rsidP="000C5247">
      <w:pPr>
        <w:pStyle w:val="1"/>
        <w:jc w:val="both"/>
        <w:rPr>
          <w:rStyle w:val="17"/>
          <w:rFonts w:ascii="Times New Roman" w:eastAsia="Calibri" w:hAnsi="Times New Roman"/>
          <w:sz w:val="28"/>
          <w:szCs w:val="28"/>
        </w:rPr>
      </w:pPr>
      <w:r w:rsidRPr="000C5247">
        <w:rPr>
          <w:rStyle w:val="17"/>
          <w:rFonts w:ascii="Times New Roman" w:eastAsia="Calibri" w:hAnsi="Times New Roman"/>
          <w:sz w:val="28"/>
          <w:szCs w:val="28"/>
        </w:rPr>
        <w:t>Кейс основан на анализе описания дорожных ситуаций, учащимся необходимо проанализировать происходящее, определить участников дорожного движения, наличие нарушений и/или соблюдений правил дорожного движения.</w:t>
      </w:r>
    </w:p>
    <w:p w:rsidR="000C5247" w:rsidRPr="000C5247" w:rsidRDefault="000C5247" w:rsidP="000C5247">
      <w:pPr>
        <w:pStyle w:val="1"/>
        <w:jc w:val="both"/>
        <w:rPr>
          <w:rFonts w:eastAsia="Calibri"/>
          <w:sz w:val="28"/>
          <w:szCs w:val="28"/>
        </w:rPr>
      </w:pPr>
      <w:r w:rsidRPr="000C5247">
        <w:rPr>
          <w:rFonts w:ascii="Times New Roman" w:eastAsia="Calibri" w:hAnsi="Times New Roman"/>
          <w:sz w:val="28"/>
          <w:szCs w:val="28"/>
        </w:rPr>
        <w:t>Ход:</w:t>
      </w:r>
    </w:p>
    <w:p w:rsidR="000C5247" w:rsidRPr="000C5247" w:rsidRDefault="000C5247" w:rsidP="000C5247">
      <w:pPr>
        <w:pStyle w:val="1"/>
        <w:jc w:val="both"/>
        <w:rPr>
          <w:rFonts w:ascii="Times New Roman" w:eastAsia="Calibri" w:hAnsi="Times New Roman"/>
          <w:sz w:val="28"/>
          <w:szCs w:val="28"/>
        </w:rPr>
      </w:pPr>
      <w:r w:rsidRPr="000C5247">
        <w:rPr>
          <w:rFonts w:ascii="Times New Roman" w:eastAsia="Calibri" w:hAnsi="Times New Roman"/>
          <w:sz w:val="28"/>
          <w:szCs w:val="28"/>
        </w:rPr>
        <w:t xml:space="preserve">1.Вводная часть. </w:t>
      </w:r>
    </w:p>
    <w:p w:rsidR="000C5247" w:rsidRPr="000C5247" w:rsidRDefault="000C5247" w:rsidP="000C5247">
      <w:pPr>
        <w:pStyle w:val="1"/>
        <w:jc w:val="both"/>
        <w:rPr>
          <w:rFonts w:ascii="Times New Roman" w:eastAsia="Calibri" w:hAnsi="Times New Roman"/>
          <w:sz w:val="28"/>
          <w:szCs w:val="28"/>
        </w:rPr>
      </w:pPr>
      <w:r w:rsidRPr="000C5247">
        <w:rPr>
          <w:rFonts w:ascii="Times New Roman" w:eastAsia="Calibri" w:hAnsi="Times New Roman"/>
          <w:sz w:val="28"/>
          <w:szCs w:val="28"/>
        </w:rPr>
        <w:t>Здравствуйте, ребята!</w:t>
      </w:r>
    </w:p>
    <w:p w:rsidR="000C5247" w:rsidRPr="000C5247" w:rsidRDefault="000C5247" w:rsidP="000C5247">
      <w:pPr>
        <w:pStyle w:val="1"/>
        <w:jc w:val="both"/>
        <w:rPr>
          <w:rFonts w:ascii="Times New Roman" w:eastAsia="Calibri" w:hAnsi="Times New Roman"/>
          <w:sz w:val="28"/>
          <w:szCs w:val="28"/>
        </w:rPr>
      </w:pPr>
      <w:r w:rsidRPr="000C5247">
        <w:rPr>
          <w:rFonts w:ascii="Times New Roman" w:eastAsia="Calibri" w:hAnsi="Times New Roman"/>
          <w:sz w:val="28"/>
          <w:szCs w:val="28"/>
        </w:rPr>
        <w:t xml:space="preserve">Сегодня наше занятие будет не простым, мы с вами вспомним правила дорожного движения, будем обсуждать ситуации на дороге, обмениваться мнениями и искать правильные ответы на вопросы. Наше занятие будет состоять из двух заданий. Вам необходимо разделиться на три команды. Мы с вами готовы приступить к выполнению заданий. Каждая команда должна будет прочитать ситуацию и ответить на вопрос. </w:t>
      </w:r>
    </w:p>
    <w:p w:rsidR="000C5247" w:rsidRPr="000C5247" w:rsidRDefault="000C5247" w:rsidP="000C5247">
      <w:pPr>
        <w:pStyle w:val="1"/>
        <w:jc w:val="both"/>
        <w:rPr>
          <w:rFonts w:ascii="Times New Roman" w:eastAsia="Calibri" w:hAnsi="Times New Roman"/>
          <w:bCs/>
          <w:sz w:val="28"/>
          <w:szCs w:val="28"/>
        </w:rPr>
      </w:pPr>
      <w:r w:rsidRPr="000C5247">
        <w:rPr>
          <w:rFonts w:ascii="Times New Roman" w:eastAsia="Calibri" w:hAnsi="Times New Roman"/>
          <w:bCs/>
          <w:sz w:val="28"/>
          <w:szCs w:val="28"/>
        </w:rPr>
        <w:t>2. Основная часть.</w:t>
      </w:r>
    </w:p>
    <w:p w:rsidR="000C5247" w:rsidRPr="000C5247" w:rsidRDefault="000C5247" w:rsidP="000C5247">
      <w:pPr>
        <w:pStyle w:val="1"/>
        <w:jc w:val="both"/>
        <w:rPr>
          <w:rFonts w:ascii="Times New Roman" w:eastAsia="Calibri" w:hAnsi="Times New Roman"/>
          <w:sz w:val="28"/>
          <w:szCs w:val="28"/>
        </w:rPr>
      </w:pPr>
      <w:r w:rsidRPr="000C5247">
        <w:rPr>
          <w:rFonts w:ascii="Times New Roman" w:eastAsia="Calibri" w:hAnsi="Times New Roman"/>
          <w:sz w:val="28"/>
          <w:szCs w:val="28"/>
        </w:rPr>
        <w:t>Задание 1. Внимательно прочитайте и решите дорожно-транспортную ситуацию. (Приложение 1)</w:t>
      </w:r>
    </w:p>
    <w:p w:rsidR="000C5247" w:rsidRPr="000C5247" w:rsidRDefault="000C5247" w:rsidP="000C5247">
      <w:pPr>
        <w:pStyle w:val="1"/>
        <w:jc w:val="both"/>
        <w:rPr>
          <w:rFonts w:ascii="Times New Roman" w:eastAsia="Calibri" w:hAnsi="Times New Roman"/>
          <w:sz w:val="28"/>
          <w:szCs w:val="28"/>
        </w:rPr>
      </w:pPr>
      <w:r w:rsidRPr="000C5247">
        <w:rPr>
          <w:rFonts w:ascii="Times New Roman" w:eastAsia="Calibri" w:hAnsi="Times New Roman"/>
          <w:sz w:val="28"/>
          <w:szCs w:val="28"/>
        </w:rPr>
        <w:t>Задание 2. Внимательно прочитайте и решите сказочную ситуацию. (Приложение 1)</w:t>
      </w:r>
    </w:p>
    <w:p w:rsidR="000C5247" w:rsidRPr="000C5247" w:rsidRDefault="000C5247" w:rsidP="000C5247">
      <w:pPr>
        <w:pStyle w:val="1"/>
        <w:jc w:val="both"/>
        <w:rPr>
          <w:rFonts w:ascii="Times New Roman" w:eastAsia="Calibri" w:hAnsi="Times New Roman"/>
          <w:sz w:val="28"/>
          <w:szCs w:val="28"/>
        </w:rPr>
      </w:pPr>
      <w:r w:rsidRPr="000C5247">
        <w:rPr>
          <w:rStyle w:val="17"/>
          <w:rFonts w:ascii="Times New Roman" w:eastAsia="Calibri" w:hAnsi="Times New Roman"/>
          <w:sz w:val="28"/>
          <w:szCs w:val="28"/>
        </w:rPr>
        <w:t>3.</w:t>
      </w:r>
      <w:r w:rsidRPr="000C5247">
        <w:rPr>
          <w:rStyle w:val="17"/>
          <w:rFonts w:ascii="Times New Roman" w:eastAsia="Calibri" w:hAnsi="Times New Roman"/>
          <w:b/>
          <w:sz w:val="28"/>
          <w:szCs w:val="28"/>
        </w:rPr>
        <w:t xml:space="preserve"> </w:t>
      </w:r>
      <w:r w:rsidRPr="000C5247">
        <w:rPr>
          <w:rStyle w:val="18"/>
          <w:rFonts w:ascii="Times New Roman" w:eastAsia="Calibri" w:hAnsi="Times New Roman"/>
          <w:b w:val="0"/>
          <w:sz w:val="28"/>
          <w:szCs w:val="28"/>
        </w:rPr>
        <w:t>Заключительная часть.</w:t>
      </w:r>
      <w:r w:rsidRPr="000C5247">
        <w:rPr>
          <w:rFonts w:ascii="Times New Roman" w:eastAsia="Calibri" w:hAnsi="Times New Roman"/>
          <w:sz w:val="28"/>
          <w:szCs w:val="28"/>
        </w:rPr>
        <w:t xml:space="preserve"> </w:t>
      </w:r>
    </w:p>
    <w:p w:rsidR="000C5247" w:rsidRPr="000C5247" w:rsidRDefault="000C5247" w:rsidP="000C5247">
      <w:pPr>
        <w:pStyle w:val="1"/>
        <w:jc w:val="both"/>
        <w:rPr>
          <w:rStyle w:val="18"/>
          <w:rFonts w:ascii="Times New Roman" w:eastAsia="Calibri" w:hAnsi="Times New Roman" w:cs="Times New Roman"/>
          <w:b w:val="0"/>
          <w:sz w:val="28"/>
          <w:szCs w:val="28"/>
        </w:rPr>
      </w:pPr>
      <w:r w:rsidRPr="000C5247">
        <w:rPr>
          <w:rFonts w:ascii="Times New Roman" w:eastAsia="Calibri" w:hAnsi="Times New Roman"/>
          <w:sz w:val="28"/>
          <w:szCs w:val="28"/>
        </w:rPr>
        <w:t>Уважаемые ребята, подведем итоги нашего занятия. Сегодня мы с вами познакомились с кейс-игрой, научились применять ее в изучении правилам дорожного движения. Предлагаю вам ответить на вопросы:</w:t>
      </w:r>
    </w:p>
    <w:p w:rsidR="000C5247" w:rsidRPr="000C5247" w:rsidRDefault="000C5247" w:rsidP="000C5247">
      <w:pPr>
        <w:pStyle w:val="1"/>
        <w:numPr>
          <w:ilvl w:val="0"/>
          <w:numId w:val="2"/>
        </w:numPr>
        <w:jc w:val="both"/>
        <w:rPr>
          <w:rFonts w:eastAsia="Calibri"/>
          <w:sz w:val="28"/>
          <w:szCs w:val="28"/>
        </w:rPr>
      </w:pPr>
      <w:r w:rsidRPr="000C5247">
        <w:rPr>
          <w:rFonts w:ascii="Times New Roman" w:eastAsia="Calibri" w:hAnsi="Times New Roman"/>
          <w:sz w:val="28"/>
          <w:szCs w:val="28"/>
        </w:rPr>
        <w:t xml:space="preserve">Ребята, что вы сегодня делали? (разбирали ситуации с нарушениями правил дорожного движения). </w:t>
      </w:r>
    </w:p>
    <w:p w:rsidR="000C5247" w:rsidRPr="000C5247" w:rsidRDefault="000C5247" w:rsidP="000C5247">
      <w:pPr>
        <w:pStyle w:val="1"/>
        <w:numPr>
          <w:ilvl w:val="0"/>
          <w:numId w:val="2"/>
        </w:numPr>
        <w:jc w:val="both"/>
        <w:rPr>
          <w:rFonts w:ascii="Times New Roman" w:eastAsia="Calibri" w:hAnsi="Times New Roman"/>
          <w:sz w:val="28"/>
          <w:szCs w:val="28"/>
        </w:rPr>
      </w:pPr>
      <w:r w:rsidRPr="000C5247">
        <w:rPr>
          <w:rFonts w:ascii="Times New Roman" w:eastAsia="Calibri" w:hAnsi="Times New Roman"/>
          <w:sz w:val="28"/>
          <w:szCs w:val="28"/>
        </w:rPr>
        <w:t xml:space="preserve">А еще? (говорили о правилах дорожного движения) </w:t>
      </w:r>
    </w:p>
    <w:p w:rsidR="000C5247" w:rsidRPr="000C5247" w:rsidRDefault="000C5247" w:rsidP="000C5247">
      <w:pPr>
        <w:pStyle w:val="1"/>
        <w:numPr>
          <w:ilvl w:val="0"/>
          <w:numId w:val="2"/>
        </w:numPr>
        <w:jc w:val="both"/>
        <w:rPr>
          <w:rStyle w:val="19"/>
          <w:rFonts w:ascii="Times New Roman" w:eastAsia="Calibri" w:hAnsi="Times New Roman" w:cs="Times New Roman"/>
          <w:sz w:val="28"/>
          <w:szCs w:val="28"/>
        </w:rPr>
      </w:pPr>
      <w:r w:rsidRPr="000C5247">
        <w:rPr>
          <w:rFonts w:ascii="Times New Roman" w:eastAsia="Calibri" w:hAnsi="Times New Roman"/>
          <w:sz w:val="28"/>
          <w:szCs w:val="28"/>
        </w:rPr>
        <w:t>Зачем? (быть осторожнее на дороге)</w:t>
      </w:r>
    </w:p>
    <w:p w:rsidR="000C5247" w:rsidRPr="000C5247" w:rsidRDefault="000C5247" w:rsidP="000C5247">
      <w:pPr>
        <w:shd w:val="clear" w:color="auto" w:fill="FFFFFF"/>
        <w:jc w:val="both"/>
        <w:rPr>
          <w:rStyle w:val="19"/>
          <w:rFonts w:ascii="Times New Roman" w:eastAsia="Calibri" w:hAnsi="Times New Roman" w:cs="Times New Roman"/>
          <w:b/>
          <w:color w:val="000000"/>
          <w:sz w:val="28"/>
          <w:szCs w:val="28"/>
        </w:rPr>
      </w:pPr>
      <w:r w:rsidRPr="000C5247">
        <w:rPr>
          <w:rStyle w:val="19"/>
          <w:rFonts w:ascii="Times New Roman" w:eastAsia="Calibri" w:hAnsi="Times New Roman" w:cs="Times New Roman"/>
          <w:b/>
          <w:color w:val="000000"/>
          <w:sz w:val="28"/>
          <w:szCs w:val="28"/>
        </w:rPr>
        <w:t>Вывод</w:t>
      </w:r>
    </w:p>
    <w:p w:rsidR="000C5247" w:rsidRPr="000C5247" w:rsidRDefault="000C5247" w:rsidP="000C5247">
      <w:pPr>
        <w:shd w:val="clear" w:color="auto" w:fill="FFFFFF"/>
        <w:jc w:val="both"/>
        <w:rPr>
          <w:rStyle w:val="19"/>
          <w:rFonts w:ascii="Times New Roman" w:eastAsia="Calibri" w:hAnsi="Times New Roman" w:cs="Times New Roman"/>
          <w:color w:val="000000"/>
          <w:sz w:val="28"/>
          <w:szCs w:val="28"/>
          <w:shd w:val="clear" w:color="auto" w:fill="FFFFFF"/>
        </w:rPr>
      </w:pPr>
      <w:r w:rsidRPr="000C5247">
        <w:rPr>
          <w:rFonts w:ascii="Times New Roman" w:eastAsia="Calibri" w:hAnsi="Times New Roman"/>
          <w:color w:val="000000"/>
          <w:sz w:val="28"/>
          <w:szCs w:val="28"/>
          <w:shd w:val="clear" w:color="auto" w:fill="FFFFFF"/>
        </w:rPr>
        <w:t xml:space="preserve">Кейс - технологии способствуют развитию умения анализировать ситуацию, оценить ее альтернативы, выбрать оптимальный вариант и спланировать его </w:t>
      </w:r>
      <w:r w:rsidRPr="000C5247">
        <w:rPr>
          <w:rFonts w:ascii="Times New Roman" w:eastAsia="Calibri" w:hAnsi="Times New Roman"/>
          <w:color w:val="000000"/>
          <w:sz w:val="28"/>
          <w:szCs w:val="28"/>
          <w:shd w:val="clear" w:color="auto" w:fill="FFFFFF"/>
        </w:rPr>
        <w:lastRenderedPageBreak/>
        <w:t xml:space="preserve">осуществление. </w:t>
      </w:r>
      <w:r w:rsidRPr="000C5247">
        <w:rPr>
          <w:rStyle w:val="19"/>
          <w:rFonts w:ascii="Times New Roman" w:eastAsia="Calibri" w:hAnsi="Times New Roman" w:cs="Times New Roman"/>
          <w:color w:val="000000"/>
          <w:sz w:val="28"/>
          <w:szCs w:val="28"/>
        </w:rPr>
        <w:t>Этот кейс построен по принципу «От конкретного примера или ситуации к правилу», учащиеся изучают определенную ситуацию на дороге, отвечают на вопрос и называют правило дорожного движения, которое было нарушено.</w:t>
      </w:r>
      <w:r w:rsidRPr="000C5247">
        <w:rPr>
          <w:rFonts w:ascii="Times New Roman" w:eastAsia="Calibri" w:hAnsi="Times New Roman"/>
          <w:color w:val="000000"/>
          <w:sz w:val="28"/>
          <w:szCs w:val="28"/>
          <w:shd w:val="clear" w:color="auto" w:fill="FFFFFF"/>
        </w:rPr>
        <w:t xml:space="preserve"> Если кейс технологию применять регулярно, то у учащихся будет вырабатываться устойчивый навык решения жизненных ситуаций и применения этих знаний в реальных ситуациях.</w:t>
      </w:r>
    </w:p>
    <w:p w:rsidR="000C5247" w:rsidRPr="000C5247" w:rsidRDefault="000C5247" w:rsidP="000C5247">
      <w:pPr>
        <w:pStyle w:val="a3"/>
        <w:jc w:val="both"/>
        <w:rPr>
          <w:b/>
          <w:sz w:val="28"/>
          <w:szCs w:val="28"/>
        </w:rPr>
      </w:pPr>
      <w:r w:rsidRPr="000C5247">
        <w:rPr>
          <w:b/>
          <w:sz w:val="28"/>
          <w:szCs w:val="28"/>
        </w:rPr>
        <w:t>Рекомендации по применению педагогического кейса в образовательном процессе</w:t>
      </w:r>
    </w:p>
    <w:p w:rsidR="000C5247" w:rsidRPr="000C5247" w:rsidRDefault="000C5247" w:rsidP="000C5247">
      <w:pPr>
        <w:pStyle w:val="1"/>
        <w:jc w:val="both"/>
        <w:rPr>
          <w:rFonts w:ascii="Times New Roman" w:eastAsia="Calibri" w:hAnsi="Times New Roman"/>
          <w:sz w:val="28"/>
          <w:szCs w:val="28"/>
          <w:shd w:val="clear" w:color="auto" w:fill="FFFFFF"/>
        </w:rPr>
      </w:pPr>
      <w:r w:rsidRPr="000C5247">
        <w:rPr>
          <w:rFonts w:ascii="Times New Roman" w:eastAsia="Calibri" w:hAnsi="Times New Roman"/>
          <w:color w:val="111111"/>
          <w:sz w:val="28"/>
          <w:szCs w:val="28"/>
          <w:shd w:val="clear" w:color="auto" w:fill="FFFFFF"/>
        </w:rPr>
        <w:t>Не торопите учащихся, дайте им возможность исследовать предложенные ситуации на дороге: проанализировать их, построить предположения и найти их решение.</w:t>
      </w:r>
    </w:p>
    <w:p w:rsidR="000C5247" w:rsidRPr="000C5247" w:rsidRDefault="000C5247" w:rsidP="000C5247">
      <w:pPr>
        <w:pStyle w:val="1"/>
        <w:jc w:val="both"/>
        <w:rPr>
          <w:rFonts w:ascii="Times New Roman" w:eastAsia="Calibri" w:hAnsi="Times New Roman"/>
          <w:sz w:val="28"/>
          <w:szCs w:val="28"/>
          <w:shd w:val="clear" w:color="auto" w:fill="FFFFFF"/>
        </w:rPr>
      </w:pPr>
      <w:r w:rsidRPr="000C5247">
        <w:rPr>
          <w:rFonts w:ascii="Times New Roman" w:eastAsia="Calibri" w:hAnsi="Times New Roman"/>
          <w:sz w:val="28"/>
          <w:szCs w:val="28"/>
          <w:shd w:val="clear" w:color="auto" w:fill="FFFFFF"/>
        </w:rPr>
        <w:t xml:space="preserve">Работу детей с кейсами лучше проводить небольшими группами, тогда можно прогнозировать большую активность участников. </w:t>
      </w:r>
    </w:p>
    <w:p w:rsidR="000C5247" w:rsidRPr="000C5247" w:rsidRDefault="000C5247" w:rsidP="000C5247">
      <w:pPr>
        <w:pStyle w:val="1"/>
        <w:jc w:val="both"/>
        <w:rPr>
          <w:rFonts w:ascii="Times New Roman" w:eastAsia="Calibri" w:hAnsi="Times New Roman"/>
          <w:sz w:val="28"/>
          <w:szCs w:val="28"/>
        </w:rPr>
      </w:pPr>
      <w:r w:rsidRPr="000C5247">
        <w:rPr>
          <w:rFonts w:ascii="Times New Roman" w:eastAsia="Calibri" w:hAnsi="Times New Roman"/>
          <w:sz w:val="28"/>
          <w:szCs w:val="28"/>
        </w:rPr>
        <w:t>Учащиеся должны самостоятельно найти решения предложенных ситуаций на дороге, применив при этом свои знания правил дорожного движения. Если возникают затруднения в поиске верного решения, задайте несколько наводящих вопросов.  Не давайте учащимся готовое решение данного кейса.</w:t>
      </w:r>
    </w:p>
    <w:p w:rsidR="000C5247" w:rsidRDefault="000C5247" w:rsidP="000C5247">
      <w:pPr>
        <w:spacing w:before="0" w:beforeAutospacing="0" w:after="0" w:afterAutospacing="0" w:line="240" w:lineRule="auto"/>
        <w:rPr>
          <w:rFonts w:ascii="Times New Roman" w:eastAsia="Calibri" w:hAnsi="Times New Roman"/>
        </w:rPr>
        <w:sectPr w:rsidR="000C5247">
          <w:footerReference w:type="default" r:id="rId7"/>
          <w:footerReference w:type="first" r:id="rId8"/>
          <w:pgSz w:w="12240" w:h="15840"/>
          <w:pgMar w:top="1134" w:right="850" w:bottom="1134" w:left="1701" w:header="720" w:footer="720" w:gutter="0"/>
          <w:cols w:space="720"/>
          <w:titlePg/>
        </w:sectPr>
      </w:pPr>
    </w:p>
    <w:tbl>
      <w:tblPr>
        <w:tblStyle w:val="a7"/>
        <w:tblW w:w="0" w:type="auto"/>
        <w:tblCellMar>
          <w:top w:w="15" w:type="dxa"/>
          <w:left w:w="15" w:type="dxa"/>
          <w:bottom w:w="15" w:type="dxa"/>
          <w:right w:w="15" w:type="dxa"/>
        </w:tblCellMar>
        <w:tblLook w:val="04A0" w:firstRow="1" w:lastRow="0" w:firstColumn="1" w:lastColumn="0" w:noHBand="0" w:noVBand="1"/>
      </w:tblPr>
      <w:tblGrid>
        <w:gridCol w:w="1291"/>
        <w:gridCol w:w="3969"/>
        <w:gridCol w:w="4423"/>
        <w:gridCol w:w="4917"/>
      </w:tblGrid>
      <w:tr w:rsidR="000C5247" w:rsidRPr="004110FC" w:rsidTr="000C5247">
        <w:tc>
          <w:tcPr>
            <w:tcW w:w="14600" w:type="dxa"/>
            <w:gridSpan w:val="4"/>
            <w:tcBorders>
              <w:top w:val="outset" w:sz="6" w:space="0" w:color="auto"/>
              <w:left w:val="outset" w:sz="6" w:space="0" w:color="auto"/>
              <w:bottom w:val="outset" w:sz="6" w:space="0" w:color="auto"/>
              <w:right w:val="outset" w:sz="6" w:space="0" w:color="auto"/>
            </w:tcBorders>
            <w:hideMark/>
          </w:tcPr>
          <w:p w:rsidR="000C5247" w:rsidRPr="004110FC" w:rsidRDefault="000C5247">
            <w:pPr>
              <w:pStyle w:val="1"/>
              <w:rPr>
                <w:rFonts w:ascii="Times New Roman" w:hAnsi="Times New Roman"/>
                <w:sz w:val="24"/>
              </w:rPr>
            </w:pPr>
            <w:r w:rsidRPr="004110FC">
              <w:rPr>
                <w:rFonts w:ascii="Times New Roman" w:eastAsia="Calibri" w:hAnsi="Times New Roman"/>
                <w:b/>
                <w:sz w:val="24"/>
              </w:rPr>
              <w:lastRenderedPageBreak/>
              <w:t xml:space="preserve">Приложение 1.                                        </w:t>
            </w:r>
            <w:bookmarkStart w:id="1" w:name="_Hlk147225601"/>
            <w:r w:rsidRPr="004110FC">
              <w:rPr>
                <w:rFonts w:ascii="Times New Roman" w:eastAsia="Calibri" w:hAnsi="Times New Roman"/>
                <w:b/>
                <w:sz w:val="24"/>
              </w:rPr>
              <w:t>Решить дорожно-транспортную ситуацию</w:t>
            </w:r>
            <w:bookmarkEnd w:id="1"/>
            <w:r w:rsidRPr="004110FC">
              <w:rPr>
                <w:rFonts w:ascii="Times New Roman" w:eastAsia="Calibri" w:hAnsi="Times New Roman"/>
                <w:b/>
                <w:sz w:val="24"/>
              </w:rPr>
              <w:t>.</w:t>
            </w:r>
          </w:p>
        </w:tc>
      </w:tr>
      <w:tr w:rsidR="000C5247" w:rsidRPr="004110FC" w:rsidTr="004110FC">
        <w:tc>
          <w:tcPr>
            <w:tcW w:w="1291" w:type="dxa"/>
            <w:tcBorders>
              <w:top w:val="nil"/>
              <w:left w:val="outset" w:sz="6" w:space="0" w:color="auto"/>
              <w:bottom w:val="outset" w:sz="6" w:space="0" w:color="auto"/>
              <w:right w:val="outset" w:sz="6" w:space="0" w:color="auto"/>
            </w:tcBorders>
          </w:tcPr>
          <w:p w:rsidR="000C5247" w:rsidRPr="004110FC" w:rsidRDefault="000C5247">
            <w:pPr>
              <w:pStyle w:val="1"/>
              <w:rPr>
                <w:rStyle w:val="17"/>
                <w:rFonts w:ascii="Times New Roman" w:eastAsia="Calibri" w:hAnsi="Times New Roman" w:cs="Times New Roman"/>
                <w:sz w:val="24"/>
              </w:rPr>
            </w:pPr>
          </w:p>
        </w:tc>
        <w:tc>
          <w:tcPr>
            <w:tcW w:w="3969" w:type="dxa"/>
            <w:tcBorders>
              <w:top w:val="outset" w:sz="6" w:space="0" w:color="auto"/>
              <w:left w:val="outset" w:sz="6" w:space="0" w:color="auto"/>
              <w:bottom w:val="outset" w:sz="6" w:space="0" w:color="auto"/>
              <w:right w:val="outset" w:sz="6" w:space="0" w:color="auto"/>
            </w:tcBorders>
            <w:hideMark/>
          </w:tcPr>
          <w:p w:rsidR="000C5247" w:rsidRPr="004110FC" w:rsidRDefault="000C5247">
            <w:pPr>
              <w:pStyle w:val="1"/>
              <w:rPr>
                <w:rStyle w:val="17"/>
                <w:rFonts w:ascii="Times New Roman" w:eastAsia="Calibri" w:hAnsi="Times New Roman" w:cs="Times New Roman"/>
                <w:sz w:val="24"/>
              </w:rPr>
            </w:pPr>
            <w:r w:rsidRPr="004110FC">
              <w:rPr>
                <w:rFonts w:ascii="Times New Roman" w:hAnsi="Times New Roman"/>
                <w:sz w:val="24"/>
              </w:rPr>
              <w:t xml:space="preserve">описание ситуации на дороге, требующей решения </w:t>
            </w:r>
          </w:p>
        </w:tc>
        <w:tc>
          <w:tcPr>
            <w:tcW w:w="4423" w:type="dxa"/>
            <w:tcBorders>
              <w:top w:val="outset" w:sz="6" w:space="0" w:color="auto"/>
              <w:left w:val="outset" w:sz="6" w:space="0" w:color="auto"/>
              <w:bottom w:val="outset" w:sz="6" w:space="0" w:color="auto"/>
              <w:right w:val="outset" w:sz="6" w:space="0" w:color="auto"/>
            </w:tcBorders>
            <w:hideMark/>
          </w:tcPr>
          <w:p w:rsidR="000C5247" w:rsidRPr="004110FC" w:rsidRDefault="000C5247">
            <w:pPr>
              <w:pStyle w:val="1"/>
              <w:rPr>
                <w:rStyle w:val="17"/>
                <w:rFonts w:ascii="Times New Roman" w:eastAsia="Calibri" w:hAnsi="Times New Roman" w:cs="Times New Roman"/>
                <w:sz w:val="24"/>
              </w:rPr>
            </w:pPr>
            <w:r w:rsidRPr="004110FC">
              <w:rPr>
                <w:rFonts w:ascii="Times New Roman" w:hAnsi="Times New Roman"/>
                <w:sz w:val="24"/>
              </w:rPr>
              <w:t>варианты выбора верных и ошибочных средств применения</w:t>
            </w:r>
          </w:p>
        </w:tc>
        <w:tc>
          <w:tcPr>
            <w:tcW w:w="4917" w:type="dxa"/>
            <w:tcBorders>
              <w:top w:val="outset" w:sz="6" w:space="0" w:color="auto"/>
              <w:left w:val="outset" w:sz="6" w:space="0" w:color="auto"/>
              <w:bottom w:val="outset" w:sz="6" w:space="0" w:color="auto"/>
              <w:right w:val="outset" w:sz="6" w:space="0" w:color="auto"/>
            </w:tcBorders>
            <w:hideMark/>
          </w:tcPr>
          <w:p w:rsidR="000C5247" w:rsidRPr="004110FC" w:rsidRDefault="000C5247">
            <w:pPr>
              <w:pStyle w:val="1"/>
              <w:rPr>
                <w:rStyle w:val="17"/>
                <w:rFonts w:ascii="Times New Roman" w:eastAsia="Calibri" w:hAnsi="Times New Roman" w:cs="Times New Roman"/>
                <w:sz w:val="24"/>
              </w:rPr>
            </w:pPr>
            <w:r w:rsidRPr="004110FC">
              <w:rPr>
                <w:rFonts w:ascii="Times New Roman" w:hAnsi="Times New Roman"/>
                <w:sz w:val="24"/>
              </w:rPr>
              <w:t>предлагаемое верное решение</w:t>
            </w:r>
          </w:p>
        </w:tc>
      </w:tr>
      <w:tr w:rsidR="000C5247" w:rsidRPr="004110FC" w:rsidTr="004110FC">
        <w:tc>
          <w:tcPr>
            <w:tcW w:w="1291" w:type="dxa"/>
            <w:tcBorders>
              <w:top w:val="nil"/>
              <w:left w:val="outset" w:sz="6" w:space="0" w:color="auto"/>
              <w:bottom w:val="outset" w:sz="6" w:space="0" w:color="auto"/>
              <w:right w:val="outset" w:sz="6" w:space="0" w:color="auto"/>
            </w:tcBorders>
            <w:hideMark/>
          </w:tcPr>
          <w:p w:rsidR="000C5247" w:rsidRPr="004110FC" w:rsidRDefault="000C5247">
            <w:pPr>
              <w:spacing w:line="256" w:lineRule="auto"/>
              <w:jc w:val="center"/>
              <w:rPr>
                <w:rFonts w:ascii="Times New Roman" w:eastAsia="Calibri" w:hAnsi="Times New Roman"/>
                <w:sz w:val="24"/>
                <w:szCs w:val="24"/>
              </w:rPr>
            </w:pPr>
            <w:r w:rsidRPr="004110FC">
              <w:rPr>
                <w:rStyle w:val="17"/>
                <w:rFonts w:ascii="Times New Roman" w:eastAsia="Calibri" w:hAnsi="Times New Roman" w:cs="Times New Roman"/>
                <w:sz w:val="24"/>
              </w:rPr>
              <w:t>1 команда</w:t>
            </w:r>
          </w:p>
        </w:tc>
        <w:tc>
          <w:tcPr>
            <w:tcW w:w="3969" w:type="dxa"/>
            <w:tcBorders>
              <w:top w:val="nil"/>
              <w:left w:val="outset" w:sz="6" w:space="0" w:color="auto"/>
              <w:bottom w:val="outset" w:sz="6" w:space="0" w:color="auto"/>
              <w:right w:val="outset" w:sz="6" w:space="0" w:color="auto"/>
            </w:tcBorders>
            <w:hideMark/>
          </w:tcPr>
          <w:p w:rsidR="000C5247" w:rsidRPr="004110FC" w:rsidRDefault="000C5247">
            <w:pPr>
              <w:spacing w:line="256" w:lineRule="auto"/>
              <w:jc w:val="both"/>
              <w:rPr>
                <w:rFonts w:ascii="Times New Roman" w:eastAsia="Calibri" w:hAnsi="Times New Roman"/>
                <w:sz w:val="24"/>
                <w:szCs w:val="24"/>
              </w:rPr>
            </w:pPr>
            <w:r w:rsidRPr="004110FC">
              <w:rPr>
                <w:rFonts w:ascii="Times New Roman" w:hAnsi="Times New Roman"/>
                <w:sz w:val="24"/>
              </w:rPr>
              <w:t>Мальчик перебегал дорогу на зеленый мигающий сигнал светофора, но все-таки был сбит легковым автомобилем. Кто виноват: водитель или пешеход? Как надо было поступить мальчику в этой ситуации?</w:t>
            </w:r>
          </w:p>
        </w:tc>
        <w:tc>
          <w:tcPr>
            <w:tcW w:w="4423" w:type="dxa"/>
            <w:tcBorders>
              <w:top w:val="nil"/>
              <w:left w:val="outset" w:sz="6" w:space="0" w:color="auto"/>
              <w:bottom w:val="outset" w:sz="6" w:space="0" w:color="auto"/>
              <w:right w:val="outset" w:sz="6" w:space="0" w:color="auto"/>
            </w:tcBorders>
          </w:tcPr>
          <w:p w:rsidR="000C5247" w:rsidRPr="004110FC" w:rsidRDefault="000C5247">
            <w:pPr>
              <w:jc w:val="both"/>
              <w:rPr>
                <w:rFonts w:ascii="Times New Roman" w:eastAsia="Calibri" w:hAnsi="Times New Roman"/>
                <w:sz w:val="24"/>
              </w:rPr>
            </w:pPr>
            <w:r w:rsidRPr="004110FC">
              <w:rPr>
                <w:rFonts w:ascii="Times New Roman" w:eastAsia="Calibri" w:hAnsi="Times New Roman"/>
                <w:sz w:val="24"/>
              </w:rPr>
              <w:t>1. Мальчик все сделал правильно, виноват водитель.</w:t>
            </w:r>
          </w:p>
          <w:p w:rsidR="000C5247" w:rsidRPr="004110FC" w:rsidRDefault="000C5247">
            <w:pPr>
              <w:jc w:val="both"/>
              <w:rPr>
                <w:rFonts w:ascii="Times New Roman" w:eastAsia="Calibri" w:hAnsi="Times New Roman"/>
                <w:sz w:val="24"/>
              </w:rPr>
            </w:pPr>
          </w:p>
          <w:p w:rsidR="004110FC" w:rsidRDefault="000C5247" w:rsidP="004110FC">
            <w:pPr>
              <w:jc w:val="both"/>
              <w:rPr>
                <w:rFonts w:ascii="Times New Roman" w:eastAsia="Calibri" w:hAnsi="Times New Roman"/>
                <w:sz w:val="24"/>
              </w:rPr>
            </w:pPr>
            <w:r w:rsidRPr="004110FC">
              <w:rPr>
                <w:rFonts w:ascii="Times New Roman" w:eastAsia="Calibri" w:hAnsi="Times New Roman"/>
                <w:sz w:val="24"/>
              </w:rPr>
              <w:t>2. Виноваты оба участника мальчик, выбежал на дорогу, когда уже мигал зеленый цвет, а водитель не пропустил вышедшего на дорогу пешехода и начал движение</w:t>
            </w:r>
            <w:r w:rsidR="004110FC">
              <w:rPr>
                <w:rFonts w:ascii="Times New Roman" w:eastAsia="Calibri" w:hAnsi="Times New Roman"/>
                <w:sz w:val="24"/>
              </w:rPr>
              <w:t>.</w:t>
            </w:r>
          </w:p>
          <w:p w:rsidR="000C5247" w:rsidRPr="004110FC" w:rsidRDefault="000C5247" w:rsidP="004110FC">
            <w:pPr>
              <w:jc w:val="both"/>
              <w:rPr>
                <w:rFonts w:ascii="Times New Roman" w:eastAsia="Calibri" w:hAnsi="Times New Roman"/>
                <w:sz w:val="24"/>
              </w:rPr>
            </w:pPr>
            <w:r w:rsidRPr="004110FC">
              <w:rPr>
                <w:rFonts w:ascii="Times New Roman" w:eastAsia="Calibri" w:hAnsi="Times New Roman"/>
                <w:sz w:val="24"/>
              </w:rPr>
              <w:t xml:space="preserve">3. Виноват мальчик, на мигающий зеленый цвет лучше не выходить на дорогу, перебегать дорогу нельзя. </w:t>
            </w:r>
          </w:p>
        </w:tc>
        <w:tc>
          <w:tcPr>
            <w:tcW w:w="4917" w:type="dxa"/>
            <w:tcBorders>
              <w:top w:val="nil"/>
              <w:left w:val="outset" w:sz="6" w:space="0" w:color="auto"/>
              <w:bottom w:val="outset" w:sz="6" w:space="0" w:color="auto"/>
              <w:right w:val="outset" w:sz="6" w:space="0" w:color="auto"/>
            </w:tcBorders>
            <w:hideMark/>
          </w:tcPr>
          <w:p w:rsidR="000C5247" w:rsidRPr="004110FC" w:rsidRDefault="000C5247">
            <w:pPr>
              <w:spacing w:line="256" w:lineRule="auto"/>
              <w:jc w:val="both"/>
              <w:rPr>
                <w:rFonts w:ascii="Times New Roman" w:eastAsia="Calibri" w:hAnsi="Times New Roman"/>
                <w:sz w:val="24"/>
                <w:szCs w:val="24"/>
              </w:rPr>
            </w:pPr>
            <w:r w:rsidRPr="004110FC">
              <w:rPr>
                <w:rFonts w:ascii="Times New Roman" w:eastAsia="Calibri" w:hAnsi="Times New Roman"/>
                <w:sz w:val="24"/>
              </w:rPr>
              <w:t xml:space="preserve">Зелёный моргающий означает что </w:t>
            </w:r>
            <w:r w:rsidRPr="004110FC">
              <w:rPr>
                <w:rFonts w:ascii="Times New Roman" w:eastAsia="Calibri" w:hAnsi="Times New Roman"/>
                <w:b/>
                <w:bCs/>
                <w:sz w:val="24"/>
              </w:rPr>
              <w:t>идти можно</w:t>
            </w:r>
            <w:r w:rsidRPr="004110FC">
              <w:rPr>
                <w:rFonts w:ascii="Times New Roman" w:eastAsia="Calibri" w:hAnsi="Times New Roman"/>
                <w:sz w:val="24"/>
              </w:rPr>
              <w:t>, это по правилам. Но лучше не рисковать, ибо водители разные, вы конечно вступив на зебру, можете даже прилечь на ней, водители обязаны терпеливо ждать, но зачем такой риск. Моргающий зелёный, это пара секунд, дальше загорится красный, лучше подождать следующего зелёного. Улицу надо переходить спокойно, не бежать.</w:t>
            </w:r>
          </w:p>
        </w:tc>
      </w:tr>
      <w:tr w:rsidR="000C5247" w:rsidRPr="004110FC" w:rsidTr="004110FC">
        <w:tc>
          <w:tcPr>
            <w:tcW w:w="1291" w:type="dxa"/>
            <w:tcBorders>
              <w:top w:val="nil"/>
              <w:left w:val="outset" w:sz="6" w:space="0" w:color="auto"/>
              <w:bottom w:val="outset" w:sz="6" w:space="0" w:color="auto"/>
              <w:right w:val="outset" w:sz="6" w:space="0" w:color="auto"/>
            </w:tcBorders>
            <w:hideMark/>
          </w:tcPr>
          <w:p w:rsidR="000C5247" w:rsidRPr="004110FC" w:rsidRDefault="000C5247">
            <w:pPr>
              <w:spacing w:line="256" w:lineRule="auto"/>
              <w:jc w:val="center"/>
              <w:rPr>
                <w:rFonts w:ascii="Times New Roman" w:eastAsia="Calibri" w:hAnsi="Times New Roman"/>
                <w:sz w:val="24"/>
                <w:szCs w:val="24"/>
              </w:rPr>
            </w:pPr>
            <w:r w:rsidRPr="004110FC">
              <w:rPr>
                <w:rStyle w:val="17"/>
                <w:rFonts w:ascii="Times New Roman" w:eastAsia="Calibri" w:hAnsi="Times New Roman" w:cs="Times New Roman"/>
                <w:sz w:val="24"/>
              </w:rPr>
              <w:t>2 команда</w:t>
            </w:r>
          </w:p>
        </w:tc>
        <w:tc>
          <w:tcPr>
            <w:tcW w:w="3969" w:type="dxa"/>
            <w:tcBorders>
              <w:top w:val="nil"/>
              <w:left w:val="outset" w:sz="6" w:space="0" w:color="auto"/>
              <w:bottom w:val="outset" w:sz="6" w:space="0" w:color="auto"/>
              <w:right w:val="outset" w:sz="6" w:space="0" w:color="auto"/>
            </w:tcBorders>
            <w:hideMark/>
          </w:tcPr>
          <w:p w:rsidR="000C5247" w:rsidRPr="004110FC" w:rsidRDefault="000C5247">
            <w:pPr>
              <w:spacing w:line="256" w:lineRule="auto"/>
              <w:jc w:val="both"/>
              <w:rPr>
                <w:rFonts w:ascii="Times New Roman" w:eastAsia="Calibri" w:hAnsi="Times New Roman"/>
                <w:sz w:val="24"/>
                <w:szCs w:val="24"/>
              </w:rPr>
            </w:pPr>
            <w:r w:rsidRPr="004110FC">
              <w:rPr>
                <w:rFonts w:ascii="Times New Roman" w:hAnsi="Times New Roman"/>
                <w:sz w:val="24"/>
              </w:rPr>
              <w:t>Коля увидел на другой стороне улицы друга и стал перебегать дорогу вблизи пешеходного перехода. Только благодаря быстрой реакции водителя, который вовремя затормозил, с Колей не произошел несчастный случай. На вопрос: «Считаешь ли ты себя виноватым?», Коля ответил: «Нет!». Прав ли Коля?</w:t>
            </w:r>
          </w:p>
        </w:tc>
        <w:tc>
          <w:tcPr>
            <w:tcW w:w="4423" w:type="dxa"/>
            <w:tcBorders>
              <w:top w:val="nil"/>
              <w:left w:val="outset" w:sz="6" w:space="0" w:color="auto"/>
              <w:bottom w:val="outset" w:sz="6" w:space="0" w:color="auto"/>
              <w:right w:val="outset" w:sz="6" w:space="0" w:color="auto"/>
            </w:tcBorders>
          </w:tcPr>
          <w:p w:rsidR="000C5247" w:rsidRPr="004110FC" w:rsidRDefault="000C5247">
            <w:pPr>
              <w:jc w:val="both"/>
              <w:rPr>
                <w:rFonts w:ascii="Times New Roman" w:eastAsia="Calibri" w:hAnsi="Times New Roman"/>
                <w:sz w:val="24"/>
              </w:rPr>
            </w:pPr>
            <w:r w:rsidRPr="004110FC">
              <w:rPr>
                <w:rFonts w:ascii="Times New Roman" w:eastAsia="Calibri" w:hAnsi="Times New Roman"/>
                <w:sz w:val="24"/>
              </w:rPr>
              <w:t>1. Коля прав, он все сделал правильно. Быстро перебегал дорогу рядом с пешеходным переходом.</w:t>
            </w:r>
          </w:p>
          <w:p w:rsidR="000C5247" w:rsidRPr="004110FC" w:rsidRDefault="000C5247">
            <w:pPr>
              <w:jc w:val="both"/>
              <w:rPr>
                <w:rFonts w:ascii="Times New Roman" w:eastAsia="Calibri" w:hAnsi="Times New Roman"/>
                <w:sz w:val="24"/>
              </w:rPr>
            </w:pPr>
          </w:p>
          <w:p w:rsidR="000C5247" w:rsidRPr="004110FC" w:rsidRDefault="000C5247">
            <w:pPr>
              <w:spacing w:line="256" w:lineRule="auto"/>
              <w:jc w:val="both"/>
              <w:rPr>
                <w:rFonts w:ascii="Times New Roman" w:eastAsia="Calibri" w:hAnsi="Times New Roman"/>
                <w:sz w:val="24"/>
                <w:szCs w:val="24"/>
              </w:rPr>
            </w:pPr>
            <w:r w:rsidRPr="004110FC">
              <w:rPr>
                <w:rFonts w:ascii="Times New Roman" w:eastAsia="Calibri" w:hAnsi="Times New Roman"/>
                <w:sz w:val="24"/>
              </w:rPr>
              <w:t xml:space="preserve">2. Коля виноват перебегать дорогу нельзя, переходить дорогу надо только по пешеходному переходу. </w:t>
            </w:r>
          </w:p>
        </w:tc>
        <w:tc>
          <w:tcPr>
            <w:tcW w:w="4917" w:type="dxa"/>
            <w:tcBorders>
              <w:top w:val="nil"/>
              <w:left w:val="outset" w:sz="6" w:space="0" w:color="auto"/>
              <w:bottom w:val="outset" w:sz="6" w:space="0" w:color="auto"/>
              <w:right w:val="outset" w:sz="6" w:space="0" w:color="auto"/>
            </w:tcBorders>
            <w:hideMark/>
          </w:tcPr>
          <w:p w:rsidR="000C5247" w:rsidRPr="004110FC" w:rsidRDefault="000C5247">
            <w:pPr>
              <w:pStyle w:val="c3"/>
              <w:jc w:val="both"/>
              <w:rPr>
                <w:sz w:val="24"/>
              </w:rPr>
            </w:pPr>
            <w:r w:rsidRPr="004110FC">
              <w:rPr>
                <w:sz w:val="24"/>
              </w:rPr>
              <w:t xml:space="preserve"> Коля не прав, переходить дорогу надо </w:t>
            </w:r>
            <w:r w:rsidRPr="004110FC">
              <w:rPr>
                <w:b/>
                <w:sz w:val="24"/>
              </w:rPr>
              <w:t>только по пешеходному переходу, нельзя перебегать дорогу</w:t>
            </w:r>
            <w:r w:rsidRPr="004110FC">
              <w:rPr>
                <w:sz w:val="24"/>
              </w:rPr>
              <w:t xml:space="preserve"> рядом с ним. Подойдя к проезжей части, остановитесь, осмотритесь по сторонам и, убедившись в безопасности, переходите дорогу, осматривая ее с поворотом головы. Эта ситуация “отвлечения внимания”. Отвлекаясь на приятелей, легко не заметить опасность. При переходе дороги необходимо не терять бдительность даже когда вас зовут друзья. </w:t>
            </w:r>
          </w:p>
        </w:tc>
      </w:tr>
      <w:tr w:rsidR="000C5247" w:rsidRPr="004110FC" w:rsidTr="004110FC">
        <w:tc>
          <w:tcPr>
            <w:tcW w:w="1291" w:type="dxa"/>
            <w:tcBorders>
              <w:top w:val="nil"/>
              <w:left w:val="outset" w:sz="6" w:space="0" w:color="auto"/>
              <w:bottom w:val="outset" w:sz="6" w:space="0" w:color="auto"/>
              <w:right w:val="outset" w:sz="6" w:space="0" w:color="auto"/>
            </w:tcBorders>
            <w:hideMark/>
          </w:tcPr>
          <w:p w:rsidR="000C5247" w:rsidRPr="004110FC" w:rsidRDefault="000C5247">
            <w:pPr>
              <w:spacing w:line="256" w:lineRule="auto"/>
              <w:jc w:val="center"/>
              <w:rPr>
                <w:rFonts w:ascii="Times New Roman" w:eastAsia="Calibri" w:hAnsi="Times New Roman"/>
                <w:sz w:val="24"/>
                <w:szCs w:val="24"/>
              </w:rPr>
            </w:pPr>
            <w:r w:rsidRPr="004110FC">
              <w:rPr>
                <w:rStyle w:val="17"/>
                <w:rFonts w:ascii="Times New Roman" w:eastAsia="Calibri" w:hAnsi="Times New Roman" w:cs="Times New Roman"/>
                <w:sz w:val="24"/>
              </w:rPr>
              <w:t>3 команда</w:t>
            </w:r>
          </w:p>
        </w:tc>
        <w:tc>
          <w:tcPr>
            <w:tcW w:w="3969" w:type="dxa"/>
            <w:tcBorders>
              <w:top w:val="nil"/>
              <w:left w:val="outset" w:sz="6" w:space="0" w:color="auto"/>
              <w:bottom w:val="outset" w:sz="6" w:space="0" w:color="auto"/>
              <w:right w:val="outset" w:sz="6" w:space="0" w:color="auto"/>
            </w:tcBorders>
          </w:tcPr>
          <w:p w:rsidR="000C5247" w:rsidRPr="004110FC" w:rsidRDefault="000C5247">
            <w:pPr>
              <w:rPr>
                <w:rFonts w:ascii="Times New Roman" w:hAnsi="Times New Roman"/>
                <w:sz w:val="24"/>
              </w:rPr>
            </w:pPr>
            <w:r w:rsidRPr="004110FC">
              <w:rPr>
                <w:rFonts w:ascii="Times New Roman" w:hAnsi="Times New Roman"/>
                <w:sz w:val="24"/>
              </w:rPr>
              <w:t xml:space="preserve">Подбегая к дороге, мальчик видел, что загорелся зеленый сигнал пешеходного светофора, поэтому резво побежал через дорогу, </w:t>
            </w:r>
            <w:r w:rsidRPr="004110FC">
              <w:rPr>
                <w:rFonts w:ascii="Times New Roman" w:hAnsi="Times New Roman"/>
                <w:sz w:val="24"/>
              </w:rPr>
              <w:lastRenderedPageBreak/>
              <w:t xml:space="preserve">уверенный в своей безопасности. Правильно ли он поступил? </w:t>
            </w:r>
          </w:p>
          <w:p w:rsidR="000C5247" w:rsidRPr="004110FC" w:rsidRDefault="000C5247">
            <w:pPr>
              <w:spacing w:line="256" w:lineRule="auto"/>
              <w:rPr>
                <w:rFonts w:ascii="Times New Roman" w:eastAsia="Calibri" w:hAnsi="Times New Roman"/>
                <w:sz w:val="24"/>
                <w:szCs w:val="24"/>
              </w:rPr>
            </w:pPr>
          </w:p>
        </w:tc>
        <w:tc>
          <w:tcPr>
            <w:tcW w:w="4423" w:type="dxa"/>
            <w:tcBorders>
              <w:top w:val="nil"/>
              <w:left w:val="outset" w:sz="6" w:space="0" w:color="auto"/>
              <w:bottom w:val="outset" w:sz="6" w:space="0" w:color="auto"/>
              <w:right w:val="outset" w:sz="6" w:space="0" w:color="auto"/>
            </w:tcBorders>
            <w:hideMark/>
          </w:tcPr>
          <w:p w:rsidR="000C5247" w:rsidRPr="004110FC" w:rsidRDefault="000C5247">
            <w:pPr>
              <w:jc w:val="both"/>
              <w:rPr>
                <w:rFonts w:ascii="Times New Roman" w:eastAsia="Calibri" w:hAnsi="Times New Roman"/>
                <w:sz w:val="24"/>
              </w:rPr>
            </w:pPr>
            <w:r w:rsidRPr="004110FC">
              <w:rPr>
                <w:rFonts w:ascii="Times New Roman" w:eastAsia="Calibri" w:hAnsi="Times New Roman"/>
                <w:sz w:val="24"/>
              </w:rPr>
              <w:lastRenderedPageBreak/>
              <w:t xml:space="preserve">1. Мальчик все сделал правильно. Загорелся разрешающий сигнал и он быстро побежал через дорогу по </w:t>
            </w:r>
            <w:r w:rsidRPr="004110FC">
              <w:rPr>
                <w:rFonts w:ascii="Times New Roman" w:eastAsia="Calibri" w:hAnsi="Times New Roman"/>
                <w:sz w:val="24"/>
              </w:rPr>
              <w:lastRenderedPageBreak/>
              <w:t>пешеходному переходу.</w:t>
            </w:r>
          </w:p>
          <w:p w:rsidR="000C5247" w:rsidRPr="004110FC" w:rsidRDefault="000C5247" w:rsidP="004110FC">
            <w:pPr>
              <w:jc w:val="both"/>
              <w:rPr>
                <w:rFonts w:ascii="Times New Roman" w:eastAsia="Calibri" w:hAnsi="Times New Roman"/>
                <w:sz w:val="24"/>
              </w:rPr>
            </w:pPr>
            <w:r w:rsidRPr="004110FC">
              <w:rPr>
                <w:rFonts w:ascii="Times New Roman" w:eastAsia="Calibri" w:hAnsi="Times New Roman"/>
                <w:sz w:val="24"/>
              </w:rPr>
              <w:t>2. Мальчик не прав перебегать дорогу нельзя.  Перед началом перехода остановись на тротуаре, чтобы осмотреться.Посмотри налево и направо. Убедись, что все водители тебя заметили и остановили транспортные средства для перехода пешеходов.Пересекай проезжую часть быстрым шагом, но не беги.</w:t>
            </w:r>
          </w:p>
        </w:tc>
        <w:tc>
          <w:tcPr>
            <w:tcW w:w="4917" w:type="dxa"/>
            <w:tcBorders>
              <w:top w:val="nil"/>
              <w:left w:val="outset" w:sz="6" w:space="0" w:color="auto"/>
              <w:bottom w:val="outset" w:sz="6" w:space="0" w:color="auto"/>
              <w:right w:val="outset" w:sz="6" w:space="0" w:color="auto"/>
            </w:tcBorders>
            <w:hideMark/>
          </w:tcPr>
          <w:p w:rsidR="000C5247" w:rsidRPr="004110FC" w:rsidRDefault="000C5247">
            <w:pPr>
              <w:spacing w:line="256" w:lineRule="auto"/>
              <w:rPr>
                <w:rFonts w:ascii="Times New Roman" w:eastAsia="Calibri" w:hAnsi="Times New Roman"/>
                <w:sz w:val="24"/>
                <w:szCs w:val="24"/>
              </w:rPr>
            </w:pPr>
            <w:r w:rsidRPr="004110FC">
              <w:rPr>
                <w:rFonts w:ascii="Times New Roman" w:eastAsia="Calibri" w:hAnsi="Times New Roman"/>
                <w:sz w:val="24"/>
              </w:rPr>
              <w:lastRenderedPageBreak/>
              <w:t>Это опасно.</w:t>
            </w:r>
            <w:r w:rsidRPr="004110FC">
              <w:rPr>
                <w:rFonts w:ascii="Times New Roman" w:hAnsi="Times New Roman"/>
                <w:sz w:val="24"/>
              </w:rPr>
              <w:t xml:space="preserve"> Надо всегда наблюдать: нет ли подъезжающего транспорта. Могут быть опаздывающие водители, проскакивающие пешеходный переход, не успев сделать это при </w:t>
            </w:r>
            <w:r w:rsidRPr="004110FC">
              <w:rPr>
                <w:rFonts w:ascii="Times New Roman" w:hAnsi="Times New Roman"/>
                <w:sz w:val="24"/>
              </w:rPr>
              <w:lastRenderedPageBreak/>
              <w:t>“своем” сигнале; на красный сигнал светофора могут продолжить движение спецмашины (скорая помощь, милиция, пожарная). Нельзя также забывать и о так называемых “злостных” водителях-нарушителях.</w:t>
            </w:r>
          </w:p>
        </w:tc>
      </w:tr>
    </w:tbl>
    <w:tbl>
      <w:tblPr>
        <w:tblStyle w:val="a7"/>
        <w:tblpPr w:leftFromText="180" w:rightFromText="180" w:vertAnchor="text" w:tblpY="355"/>
        <w:tblW w:w="0" w:type="auto"/>
        <w:tblCellMar>
          <w:top w:w="15" w:type="dxa"/>
          <w:left w:w="15" w:type="dxa"/>
          <w:bottom w:w="15" w:type="dxa"/>
          <w:right w:w="15" w:type="dxa"/>
        </w:tblCellMar>
        <w:tblLook w:val="04A0" w:firstRow="1" w:lastRow="0" w:firstColumn="1" w:lastColumn="0" w:noHBand="0" w:noVBand="1"/>
      </w:tblPr>
      <w:tblGrid>
        <w:gridCol w:w="1395"/>
        <w:gridCol w:w="4205"/>
        <w:gridCol w:w="4351"/>
        <w:gridCol w:w="4649"/>
      </w:tblGrid>
      <w:tr w:rsidR="000C5247" w:rsidTr="000C5247">
        <w:tc>
          <w:tcPr>
            <w:tcW w:w="14600" w:type="dxa"/>
            <w:gridSpan w:val="4"/>
            <w:tcBorders>
              <w:top w:val="outset" w:sz="6" w:space="0" w:color="auto"/>
              <w:left w:val="outset" w:sz="6" w:space="0" w:color="auto"/>
              <w:bottom w:val="outset" w:sz="6" w:space="0" w:color="auto"/>
              <w:right w:val="outset" w:sz="6" w:space="0" w:color="auto"/>
            </w:tcBorders>
            <w:hideMark/>
          </w:tcPr>
          <w:p w:rsidR="000C5247" w:rsidRDefault="000C5247" w:rsidP="000C5247">
            <w:pPr>
              <w:pStyle w:val="1"/>
              <w:rPr>
                <w:rFonts w:ascii="Times New Roman" w:hAnsi="Times New Roman"/>
                <w:b/>
              </w:rPr>
            </w:pPr>
            <w:r>
              <w:rPr>
                <w:rFonts w:ascii="Times New Roman" w:eastAsia="Calibri" w:hAnsi="Times New Roman"/>
                <w:b/>
              </w:rPr>
              <w:lastRenderedPageBreak/>
              <w:t>Приложение 2                                                 Решить сказочную ситуацию.</w:t>
            </w:r>
          </w:p>
        </w:tc>
      </w:tr>
      <w:tr w:rsidR="000C5247" w:rsidTr="000C5247">
        <w:tc>
          <w:tcPr>
            <w:tcW w:w="1395" w:type="dxa"/>
            <w:tcBorders>
              <w:top w:val="nil"/>
              <w:left w:val="outset" w:sz="6" w:space="0" w:color="auto"/>
              <w:bottom w:val="outset" w:sz="6" w:space="0" w:color="auto"/>
              <w:right w:val="outset" w:sz="6" w:space="0" w:color="auto"/>
            </w:tcBorders>
          </w:tcPr>
          <w:p w:rsidR="000C5247" w:rsidRDefault="000C5247" w:rsidP="000C5247">
            <w:pPr>
              <w:pStyle w:val="1"/>
              <w:rPr>
                <w:rStyle w:val="17"/>
                <w:rFonts w:ascii="Times New Roman" w:eastAsia="Calibri" w:hAnsi="Times New Roman" w:cs="Times New Roman"/>
              </w:rPr>
            </w:pPr>
          </w:p>
        </w:tc>
        <w:tc>
          <w:tcPr>
            <w:tcW w:w="4205" w:type="dxa"/>
            <w:tcBorders>
              <w:top w:val="outset" w:sz="6" w:space="0" w:color="auto"/>
              <w:left w:val="outset" w:sz="6" w:space="0" w:color="auto"/>
              <w:bottom w:val="outset" w:sz="6" w:space="0" w:color="auto"/>
              <w:right w:val="outset" w:sz="6" w:space="0" w:color="auto"/>
            </w:tcBorders>
            <w:hideMark/>
          </w:tcPr>
          <w:p w:rsidR="000C5247" w:rsidRDefault="000C5247" w:rsidP="000C5247">
            <w:pPr>
              <w:pStyle w:val="1"/>
              <w:rPr>
                <w:rStyle w:val="17"/>
                <w:rFonts w:ascii="Times New Roman" w:eastAsia="Calibri" w:hAnsi="Times New Roman" w:cs="Times New Roman"/>
              </w:rPr>
            </w:pPr>
            <w:r>
              <w:rPr>
                <w:rFonts w:ascii="Times New Roman" w:hAnsi="Times New Roman"/>
              </w:rPr>
              <w:t xml:space="preserve">описание ситуации на дороге, требующей решения </w:t>
            </w:r>
          </w:p>
        </w:tc>
        <w:tc>
          <w:tcPr>
            <w:tcW w:w="4351" w:type="dxa"/>
            <w:tcBorders>
              <w:top w:val="outset" w:sz="6" w:space="0" w:color="auto"/>
              <w:left w:val="outset" w:sz="6" w:space="0" w:color="auto"/>
              <w:bottom w:val="outset" w:sz="6" w:space="0" w:color="auto"/>
              <w:right w:val="outset" w:sz="6" w:space="0" w:color="auto"/>
            </w:tcBorders>
            <w:hideMark/>
          </w:tcPr>
          <w:p w:rsidR="000C5247" w:rsidRDefault="000C5247" w:rsidP="000C5247">
            <w:pPr>
              <w:pStyle w:val="1"/>
              <w:rPr>
                <w:rStyle w:val="17"/>
                <w:rFonts w:ascii="Times New Roman" w:eastAsia="Calibri" w:hAnsi="Times New Roman" w:cs="Times New Roman"/>
              </w:rPr>
            </w:pPr>
            <w:r>
              <w:rPr>
                <w:rFonts w:ascii="Times New Roman" w:hAnsi="Times New Roman"/>
              </w:rPr>
              <w:t>варианты выбора верных и ошибочных средств применения</w:t>
            </w:r>
          </w:p>
        </w:tc>
        <w:tc>
          <w:tcPr>
            <w:tcW w:w="4649" w:type="dxa"/>
            <w:tcBorders>
              <w:top w:val="outset" w:sz="6" w:space="0" w:color="auto"/>
              <w:left w:val="outset" w:sz="6" w:space="0" w:color="auto"/>
              <w:bottom w:val="outset" w:sz="6" w:space="0" w:color="auto"/>
              <w:right w:val="outset" w:sz="6" w:space="0" w:color="auto"/>
            </w:tcBorders>
            <w:hideMark/>
          </w:tcPr>
          <w:p w:rsidR="000C5247" w:rsidRDefault="000C5247" w:rsidP="000C5247">
            <w:pPr>
              <w:pStyle w:val="1"/>
              <w:rPr>
                <w:rStyle w:val="17"/>
                <w:rFonts w:ascii="Times New Roman" w:eastAsia="Calibri" w:hAnsi="Times New Roman" w:cs="Times New Roman"/>
              </w:rPr>
            </w:pPr>
            <w:r>
              <w:rPr>
                <w:rFonts w:ascii="Times New Roman" w:hAnsi="Times New Roman"/>
              </w:rPr>
              <w:t>предлагаемое верное решение</w:t>
            </w:r>
          </w:p>
        </w:tc>
      </w:tr>
      <w:tr w:rsidR="000C5247" w:rsidTr="000C5247">
        <w:tc>
          <w:tcPr>
            <w:tcW w:w="1395" w:type="dxa"/>
            <w:tcBorders>
              <w:top w:val="nil"/>
              <w:left w:val="outset" w:sz="6" w:space="0" w:color="auto"/>
              <w:bottom w:val="outset" w:sz="6" w:space="0" w:color="auto"/>
              <w:right w:val="outset" w:sz="6" w:space="0" w:color="auto"/>
            </w:tcBorders>
            <w:hideMark/>
          </w:tcPr>
          <w:p w:rsidR="000C5247" w:rsidRDefault="000C5247" w:rsidP="000C5247">
            <w:pPr>
              <w:spacing w:line="256" w:lineRule="auto"/>
              <w:jc w:val="center"/>
              <w:rPr>
                <w:sz w:val="24"/>
                <w:szCs w:val="24"/>
              </w:rPr>
            </w:pPr>
            <w:r>
              <w:rPr>
                <w:rStyle w:val="17"/>
                <w:rFonts w:ascii="Times New Roman" w:eastAsia="Calibri" w:hAnsi="Times New Roman" w:cs="Times New Roman"/>
              </w:rPr>
              <w:t>1 команда</w:t>
            </w:r>
          </w:p>
        </w:tc>
        <w:tc>
          <w:tcPr>
            <w:tcW w:w="4205" w:type="dxa"/>
            <w:tcBorders>
              <w:top w:val="nil"/>
              <w:left w:val="outset" w:sz="6" w:space="0" w:color="auto"/>
              <w:bottom w:val="outset" w:sz="6" w:space="0" w:color="auto"/>
              <w:right w:val="outset" w:sz="6" w:space="0" w:color="auto"/>
            </w:tcBorders>
            <w:hideMark/>
          </w:tcPr>
          <w:p w:rsidR="000C5247" w:rsidRDefault="000C5247" w:rsidP="000C5247">
            <w:pPr>
              <w:pStyle w:val="1"/>
              <w:rPr>
                <w:rFonts w:ascii="Times New Roman" w:eastAsia="Calibri" w:hAnsi="Times New Roman"/>
              </w:rPr>
            </w:pPr>
            <w:r>
              <w:rPr>
                <w:rFonts w:ascii="Times New Roman" w:eastAsia="Calibri" w:hAnsi="Times New Roman"/>
              </w:rPr>
              <w:t>Сегодня у Вини - Пуха день рождения. Ему исполнилось 6 лет. В этот день ему купили большой велосипед. И он, чтобы весь город видел его подарок, сел на него и выехал на улицу.Какие ошибки допустил Вини - Пух?</w:t>
            </w:r>
          </w:p>
        </w:tc>
        <w:tc>
          <w:tcPr>
            <w:tcW w:w="4351" w:type="dxa"/>
            <w:tcBorders>
              <w:top w:val="nil"/>
              <w:left w:val="outset" w:sz="6" w:space="0" w:color="auto"/>
              <w:bottom w:val="outset" w:sz="6" w:space="0" w:color="auto"/>
              <w:right w:val="outset" w:sz="6" w:space="0" w:color="auto"/>
            </w:tcBorders>
            <w:hideMark/>
          </w:tcPr>
          <w:p w:rsidR="000C5247" w:rsidRDefault="000C5247" w:rsidP="000C5247">
            <w:pPr>
              <w:pStyle w:val="1"/>
              <w:rPr>
                <w:rFonts w:ascii="Times New Roman" w:eastAsia="Calibri" w:hAnsi="Times New Roman"/>
              </w:rPr>
            </w:pPr>
            <w:r>
              <w:rPr>
                <w:rFonts w:ascii="Times New Roman" w:eastAsia="Calibri" w:hAnsi="Times New Roman"/>
              </w:rPr>
              <w:t>1. Винни Пух не допустил никаких ошибок, он уже взрослый и может ездить по улице.</w:t>
            </w:r>
          </w:p>
          <w:p w:rsidR="000C5247" w:rsidRDefault="000C5247" w:rsidP="000C5247">
            <w:pPr>
              <w:pStyle w:val="1"/>
              <w:rPr>
                <w:rFonts w:ascii="Times New Roman" w:eastAsia="Calibri" w:hAnsi="Times New Roman"/>
              </w:rPr>
            </w:pPr>
            <w:r>
              <w:rPr>
                <w:rFonts w:ascii="Times New Roman" w:eastAsia="Calibri" w:hAnsi="Times New Roman"/>
              </w:rPr>
              <w:t>2. Винни Пух не может без сопровождения взрослого выезжать на улицу на велосипеде, так как ему нет 14 лет.</w:t>
            </w:r>
          </w:p>
        </w:tc>
        <w:tc>
          <w:tcPr>
            <w:tcW w:w="4649" w:type="dxa"/>
            <w:tcBorders>
              <w:top w:val="nil"/>
              <w:left w:val="outset" w:sz="6" w:space="0" w:color="auto"/>
              <w:bottom w:val="outset" w:sz="6" w:space="0" w:color="auto"/>
              <w:right w:val="outset" w:sz="6" w:space="0" w:color="auto"/>
            </w:tcBorders>
            <w:hideMark/>
          </w:tcPr>
          <w:p w:rsidR="000C5247" w:rsidRDefault="000C5247" w:rsidP="000C5247">
            <w:pPr>
              <w:pStyle w:val="1"/>
              <w:rPr>
                <w:rFonts w:ascii="Times New Roman" w:eastAsia="Calibri" w:hAnsi="Times New Roman"/>
              </w:rPr>
            </w:pPr>
            <w:r>
              <w:rPr>
                <w:rFonts w:ascii="Times New Roman" w:eastAsia="Calibri" w:hAnsi="Times New Roman"/>
              </w:rPr>
              <w:t>Движение велосипедистов в возрасте до 7 лет должно осуществляться только по тротуарам, пешеходным, велосипедным и велопешеходным дорожкам, а также в пределах пешеходных зон. На дорогу выезжать нельзя.</w:t>
            </w:r>
          </w:p>
        </w:tc>
      </w:tr>
      <w:tr w:rsidR="000C5247" w:rsidTr="000C5247">
        <w:tc>
          <w:tcPr>
            <w:tcW w:w="1395" w:type="dxa"/>
            <w:tcBorders>
              <w:top w:val="nil"/>
              <w:left w:val="outset" w:sz="6" w:space="0" w:color="auto"/>
              <w:bottom w:val="outset" w:sz="6" w:space="0" w:color="auto"/>
              <w:right w:val="outset" w:sz="6" w:space="0" w:color="auto"/>
            </w:tcBorders>
            <w:hideMark/>
          </w:tcPr>
          <w:p w:rsidR="000C5247" w:rsidRDefault="000C5247" w:rsidP="000C5247">
            <w:pPr>
              <w:spacing w:line="256" w:lineRule="auto"/>
              <w:jc w:val="center"/>
              <w:rPr>
                <w:sz w:val="24"/>
                <w:szCs w:val="24"/>
              </w:rPr>
            </w:pPr>
            <w:r>
              <w:rPr>
                <w:rStyle w:val="17"/>
                <w:rFonts w:ascii="Times New Roman" w:eastAsia="Calibri" w:hAnsi="Times New Roman" w:cs="Times New Roman"/>
              </w:rPr>
              <w:t>2 команда</w:t>
            </w:r>
          </w:p>
        </w:tc>
        <w:tc>
          <w:tcPr>
            <w:tcW w:w="4205" w:type="dxa"/>
            <w:tcBorders>
              <w:top w:val="nil"/>
              <w:left w:val="outset" w:sz="6" w:space="0" w:color="auto"/>
              <w:bottom w:val="outset" w:sz="6" w:space="0" w:color="auto"/>
              <w:right w:val="outset" w:sz="6" w:space="0" w:color="auto"/>
            </w:tcBorders>
            <w:hideMark/>
          </w:tcPr>
          <w:p w:rsidR="000C5247" w:rsidRDefault="000C5247" w:rsidP="000C5247">
            <w:pPr>
              <w:pStyle w:val="1"/>
              <w:rPr>
                <w:rFonts w:ascii="Times New Roman" w:eastAsia="Calibri" w:hAnsi="Times New Roman"/>
              </w:rPr>
            </w:pPr>
            <w:r>
              <w:rPr>
                <w:rFonts w:ascii="Times New Roman" w:eastAsia="Calibri" w:hAnsi="Times New Roman"/>
              </w:rPr>
              <w:t>Мальчик едет на велосипеде, на автобусной остановке видит Красную Шапочку и Незнайку.</w:t>
            </w:r>
          </w:p>
          <w:p w:rsidR="000C5247" w:rsidRDefault="000C5247" w:rsidP="000C5247">
            <w:pPr>
              <w:pStyle w:val="1"/>
              <w:rPr>
                <w:rFonts w:ascii="Times New Roman" w:eastAsia="Calibri" w:hAnsi="Times New Roman"/>
              </w:rPr>
            </w:pPr>
            <w:r>
              <w:rPr>
                <w:rFonts w:ascii="Times New Roman" w:eastAsia="Calibri" w:hAnsi="Times New Roman"/>
              </w:rPr>
              <w:t>Довези меня до аптеки, - просит его Красная Шапочка,- у меня бабушка болеет. Нет, нет меня,- просит Незнайка. Кто поедет с мальчиком?</w:t>
            </w:r>
          </w:p>
        </w:tc>
        <w:tc>
          <w:tcPr>
            <w:tcW w:w="4351" w:type="dxa"/>
            <w:tcBorders>
              <w:top w:val="nil"/>
              <w:left w:val="outset" w:sz="6" w:space="0" w:color="auto"/>
              <w:bottom w:val="outset" w:sz="6" w:space="0" w:color="auto"/>
              <w:right w:val="outset" w:sz="6" w:space="0" w:color="auto"/>
            </w:tcBorders>
            <w:hideMark/>
          </w:tcPr>
          <w:p w:rsidR="000C5247" w:rsidRDefault="000C5247" w:rsidP="000C5247">
            <w:pPr>
              <w:pStyle w:val="1"/>
              <w:rPr>
                <w:rFonts w:ascii="Times New Roman" w:eastAsia="Calibri" w:hAnsi="Times New Roman"/>
              </w:rPr>
            </w:pPr>
            <w:r>
              <w:rPr>
                <w:rFonts w:ascii="Times New Roman" w:eastAsia="Calibri" w:hAnsi="Times New Roman"/>
              </w:rPr>
              <w:t>1. Мальчик повезет Красную Шапочку, она девочка и ей надо за лекарствами.</w:t>
            </w:r>
          </w:p>
          <w:p w:rsidR="000C5247" w:rsidRDefault="000C5247" w:rsidP="000C5247">
            <w:pPr>
              <w:pStyle w:val="1"/>
              <w:rPr>
                <w:rFonts w:ascii="Times New Roman" w:eastAsia="Calibri" w:hAnsi="Times New Roman"/>
              </w:rPr>
            </w:pPr>
            <w:r>
              <w:rPr>
                <w:rFonts w:ascii="Times New Roman" w:eastAsia="Calibri" w:hAnsi="Times New Roman"/>
              </w:rPr>
              <w:t>2. Мальчик повезет Незнайку, потому что он с ним дружит.</w:t>
            </w:r>
          </w:p>
          <w:p w:rsidR="000C5247" w:rsidRDefault="000C5247" w:rsidP="000C5247">
            <w:pPr>
              <w:pStyle w:val="1"/>
              <w:rPr>
                <w:rFonts w:ascii="Times New Roman" w:eastAsia="Calibri" w:hAnsi="Times New Roman"/>
              </w:rPr>
            </w:pPr>
            <w:r>
              <w:rPr>
                <w:rFonts w:ascii="Times New Roman" w:eastAsia="Calibri" w:hAnsi="Times New Roman"/>
              </w:rPr>
              <w:t>3. Мальчик никого не повезет, на велосипеде ребенку разрешено ездить только одному.</w:t>
            </w:r>
          </w:p>
        </w:tc>
        <w:tc>
          <w:tcPr>
            <w:tcW w:w="4649" w:type="dxa"/>
            <w:tcBorders>
              <w:top w:val="nil"/>
              <w:left w:val="outset" w:sz="6" w:space="0" w:color="auto"/>
              <w:bottom w:val="outset" w:sz="6" w:space="0" w:color="auto"/>
              <w:right w:val="outset" w:sz="6" w:space="0" w:color="auto"/>
            </w:tcBorders>
            <w:hideMark/>
          </w:tcPr>
          <w:p w:rsidR="000C5247" w:rsidRDefault="000C5247" w:rsidP="000C5247">
            <w:pPr>
              <w:pStyle w:val="1"/>
              <w:rPr>
                <w:rFonts w:ascii="Times New Roman" w:eastAsia="Calibri" w:hAnsi="Times New Roman"/>
              </w:rPr>
            </w:pPr>
            <w:r>
              <w:rPr>
                <w:rFonts w:ascii="Times New Roman" w:eastAsia="Calibri" w:hAnsi="Times New Roman"/>
              </w:rPr>
              <w:t>Никто, на велосипеде ребенку разрешено ездить только одному. Багажник - для перевозки багажа, а рама - для крепления основных частей. На велосипеде взрослые могут перевозить ребенка в возрасте до 7 лет на дополнительном сиденье, оборудованном подножками.</w:t>
            </w:r>
          </w:p>
        </w:tc>
      </w:tr>
      <w:tr w:rsidR="000C5247" w:rsidTr="000C5247">
        <w:tc>
          <w:tcPr>
            <w:tcW w:w="1395" w:type="dxa"/>
            <w:tcBorders>
              <w:top w:val="nil"/>
              <w:left w:val="outset" w:sz="6" w:space="0" w:color="auto"/>
              <w:bottom w:val="outset" w:sz="6" w:space="0" w:color="auto"/>
              <w:right w:val="outset" w:sz="6" w:space="0" w:color="auto"/>
            </w:tcBorders>
            <w:hideMark/>
          </w:tcPr>
          <w:p w:rsidR="000C5247" w:rsidRDefault="000C5247" w:rsidP="000C5247">
            <w:pPr>
              <w:spacing w:line="256" w:lineRule="auto"/>
              <w:jc w:val="center"/>
              <w:rPr>
                <w:sz w:val="24"/>
                <w:szCs w:val="24"/>
              </w:rPr>
            </w:pPr>
            <w:r>
              <w:rPr>
                <w:rStyle w:val="17"/>
                <w:rFonts w:ascii="Times New Roman" w:eastAsia="Calibri" w:hAnsi="Times New Roman" w:cs="Times New Roman"/>
              </w:rPr>
              <w:t>3 команда</w:t>
            </w:r>
          </w:p>
        </w:tc>
        <w:tc>
          <w:tcPr>
            <w:tcW w:w="4205" w:type="dxa"/>
            <w:tcBorders>
              <w:top w:val="nil"/>
              <w:left w:val="outset" w:sz="6" w:space="0" w:color="auto"/>
              <w:bottom w:val="outset" w:sz="6" w:space="0" w:color="auto"/>
              <w:right w:val="outset" w:sz="6" w:space="0" w:color="auto"/>
            </w:tcBorders>
            <w:hideMark/>
          </w:tcPr>
          <w:p w:rsidR="000C5247" w:rsidRDefault="000C5247" w:rsidP="000C5247">
            <w:pPr>
              <w:pStyle w:val="1"/>
              <w:rPr>
                <w:rFonts w:ascii="Times New Roman" w:eastAsia="Calibri" w:hAnsi="Times New Roman"/>
              </w:rPr>
            </w:pPr>
            <w:r>
              <w:rPr>
                <w:rFonts w:ascii="Times New Roman" w:hAnsi="Times New Roman"/>
              </w:rPr>
              <w:t xml:space="preserve">В один из жарких летних дней 33 богатыря поехали за город на автобусе. Было душно, и богатыри открыли все окна в автобусе, а в них высунули копья. Почему водитель отказался ехать с богатырями за город? </w:t>
            </w:r>
          </w:p>
        </w:tc>
        <w:tc>
          <w:tcPr>
            <w:tcW w:w="4351" w:type="dxa"/>
            <w:tcBorders>
              <w:top w:val="nil"/>
              <w:left w:val="outset" w:sz="6" w:space="0" w:color="auto"/>
              <w:bottom w:val="outset" w:sz="6" w:space="0" w:color="auto"/>
              <w:right w:val="outset" w:sz="6" w:space="0" w:color="auto"/>
            </w:tcBorders>
            <w:hideMark/>
          </w:tcPr>
          <w:p w:rsidR="000C5247" w:rsidRDefault="000C5247" w:rsidP="000C5247">
            <w:pPr>
              <w:pStyle w:val="1"/>
              <w:rPr>
                <w:rFonts w:ascii="Times New Roman" w:eastAsia="Calibri" w:hAnsi="Times New Roman"/>
              </w:rPr>
            </w:pPr>
            <w:r>
              <w:rPr>
                <w:rFonts w:ascii="Times New Roman" w:eastAsia="Calibri" w:hAnsi="Times New Roman"/>
              </w:rPr>
              <w:t>1. Водитель не прав, богатыри ничего не нарушили.</w:t>
            </w:r>
          </w:p>
          <w:p w:rsidR="000C5247" w:rsidRDefault="000C5247" w:rsidP="000C5247">
            <w:pPr>
              <w:pStyle w:val="1"/>
              <w:rPr>
                <w:rFonts w:ascii="Times New Roman" w:eastAsia="Calibri" w:hAnsi="Times New Roman"/>
              </w:rPr>
            </w:pPr>
            <w:r>
              <w:rPr>
                <w:rFonts w:ascii="Times New Roman" w:eastAsia="Calibri" w:hAnsi="Times New Roman"/>
              </w:rPr>
              <w:t>2. Водитель прав богатыри нарушили правила поведения в автобусе.</w:t>
            </w:r>
          </w:p>
        </w:tc>
        <w:tc>
          <w:tcPr>
            <w:tcW w:w="4649" w:type="dxa"/>
            <w:tcBorders>
              <w:top w:val="nil"/>
              <w:left w:val="outset" w:sz="6" w:space="0" w:color="auto"/>
              <w:bottom w:val="outset" w:sz="6" w:space="0" w:color="auto"/>
              <w:right w:val="outset" w:sz="6" w:space="0" w:color="auto"/>
            </w:tcBorders>
            <w:hideMark/>
          </w:tcPr>
          <w:p w:rsidR="000C5247" w:rsidRDefault="000C5247" w:rsidP="000C5247">
            <w:pPr>
              <w:pStyle w:val="1"/>
              <w:rPr>
                <w:rFonts w:ascii="Times New Roman" w:eastAsia="Calibri" w:hAnsi="Times New Roman"/>
              </w:rPr>
            </w:pPr>
            <w:r>
              <w:rPr>
                <w:rFonts w:ascii="Times New Roman" w:hAnsi="Times New Roman"/>
              </w:rPr>
              <w:t>Богатыри высунули копья в окна автобуса, о</w:t>
            </w:r>
            <w:r>
              <w:rPr>
                <w:rFonts w:ascii="Times New Roman" w:eastAsia="Calibri" w:hAnsi="Times New Roman"/>
                <w:b/>
                <w:bCs/>
              </w:rPr>
              <w:t>ни не знали правила поведения в общественном транспорте</w:t>
            </w:r>
            <w:r>
              <w:rPr>
                <w:rFonts w:ascii="Times New Roman" w:eastAsia="Calibri" w:hAnsi="Times New Roman"/>
              </w:rPr>
              <w:t xml:space="preserve"> .Ни в коем случае не высовывайся в окна автобуса и не выставляй в них какие-либо предметы.</w:t>
            </w:r>
          </w:p>
        </w:tc>
      </w:tr>
    </w:tbl>
    <w:p w:rsidR="000C5247" w:rsidRDefault="000C5247" w:rsidP="000C5247"/>
    <w:p w:rsidR="000C5247" w:rsidRDefault="000C5247" w:rsidP="000C5247">
      <w:r>
        <w:tab/>
      </w:r>
    </w:p>
    <w:p w:rsidR="000C5247" w:rsidRDefault="000C5247" w:rsidP="000C5247">
      <w:pPr>
        <w:jc w:val="center"/>
        <w:rPr>
          <w:rFonts w:ascii="Times New Roman" w:hAnsi="Times New Roman" w:cs="Times New Roman"/>
          <w:sz w:val="28"/>
          <w:szCs w:val="28"/>
        </w:rPr>
      </w:pPr>
    </w:p>
    <w:sectPr w:rsidR="000C5247" w:rsidSect="000C5247">
      <w:pgSz w:w="16838" w:h="11906" w:orient="landscape"/>
      <w:pgMar w:top="1134" w:right="1134" w:bottom="1134" w:left="1134"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1107" w:rsidRDefault="00BC1107" w:rsidP="000C5247">
      <w:pPr>
        <w:spacing w:before="0" w:after="0" w:line="240" w:lineRule="auto"/>
      </w:pPr>
      <w:r>
        <w:separator/>
      </w:r>
    </w:p>
  </w:endnote>
  <w:endnote w:type="continuationSeparator" w:id="0">
    <w:p w:rsidR="00BC1107" w:rsidRDefault="00BC1107" w:rsidP="000C524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450344"/>
      <w:docPartObj>
        <w:docPartGallery w:val="Page Numbers (Bottom of Page)"/>
        <w:docPartUnique/>
      </w:docPartObj>
    </w:sdtPr>
    <w:sdtEndPr/>
    <w:sdtContent>
      <w:p w:rsidR="00687376" w:rsidRDefault="00687376">
        <w:pPr>
          <w:pStyle w:val="a9"/>
          <w:jc w:val="center"/>
        </w:pPr>
        <w:r>
          <w:fldChar w:fldCharType="begin"/>
        </w:r>
        <w:r>
          <w:instrText>PAGE   \* MERGEFORMAT</w:instrText>
        </w:r>
        <w:r>
          <w:fldChar w:fldCharType="separate"/>
        </w:r>
        <w:r w:rsidR="0053292C">
          <w:rPr>
            <w:noProof/>
          </w:rPr>
          <w:t>6</w:t>
        </w:r>
        <w:r>
          <w:fldChar w:fldCharType="end"/>
        </w:r>
      </w:p>
    </w:sdtContent>
  </w:sdt>
  <w:p w:rsidR="00687376" w:rsidRDefault="00687376">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4406540"/>
      <w:docPartObj>
        <w:docPartGallery w:val="Page Numbers (Bottom of Page)"/>
        <w:docPartUnique/>
      </w:docPartObj>
    </w:sdtPr>
    <w:sdtEndPr/>
    <w:sdtContent>
      <w:p w:rsidR="00687376" w:rsidRDefault="00687376">
        <w:pPr>
          <w:pStyle w:val="a9"/>
          <w:jc w:val="center"/>
        </w:pPr>
        <w:r>
          <w:fldChar w:fldCharType="begin"/>
        </w:r>
        <w:r>
          <w:instrText>PAGE   \* MERGEFORMAT</w:instrText>
        </w:r>
        <w:r>
          <w:fldChar w:fldCharType="separate"/>
        </w:r>
        <w:r w:rsidR="0053292C">
          <w:rPr>
            <w:noProof/>
          </w:rPr>
          <w:t>1</w:t>
        </w:r>
        <w:r>
          <w:fldChar w:fldCharType="end"/>
        </w:r>
      </w:p>
    </w:sdtContent>
  </w:sdt>
  <w:p w:rsidR="00687376" w:rsidRDefault="00687376">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1107" w:rsidRDefault="00BC1107" w:rsidP="000C5247">
      <w:pPr>
        <w:spacing w:before="0" w:after="0" w:line="240" w:lineRule="auto"/>
      </w:pPr>
      <w:r>
        <w:separator/>
      </w:r>
    </w:p>
  </w:footnote>
  <w:footnote w:type="continuationSeparator" w:id="0">
    <w:p w:rsidR="00BC1107" w:rsidRDefault="00BC1107" w:rsidP="000C5247">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5C0189"/>
    <w:multiLevelType w:val="multilevel"/>
    <w:tmpl w:val="1B782A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7AB00512"/>
    <w:multiLevelType w:val="hybridMultilevel"/>
    <w:tmpl w:val="877E75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E58B1"/>
    <w:rsid w:val="000128E7"/>
    <w:rsid w:val="0006164F"/>
    <w:rsid w:val="000C5247"/>
    <w:rsid w:val="000D6CCC"/>
    <w:rsid w:val="000E33C9"/>
    <w:rsid w:val="002228F8"/>
    <w:rsid w:val="002B3AAD"/>
    <w:rsid w:val="00375FC5"/>
    <w:rsid w:val="003B04C2"/>
    <w:rsid w:val="003C34B2"/>
    <w:rsid w:val="003E58B1"/>
    <w:rsid w:val="004110FC"/>
    <w:rsid w:val="00436DF7"/>
    <w:rsid w:val="004F1DA3"/>
    <w:rsid w:val="0053292C"/>
    <w:rsid w:val="00597E48"/>
    <w:rsid w:val="005A793D"/>
    <w:rsid w:val="005E445F"/>
    <w:rsid w:val="00641BC9"/>
    <w:rsid w:val="00687376"/>
    <w:rsid w:val="006D2D35"/>
    <w:rsid w:val="008B7261"/>
    <w:rsid w:val="00B4455E"/>
    <w:rsid w:val="00BB3C48"/>
    <w:rsid w:val="00BC1107"/>
    <w:rsid w:val="00C31FE8"/>
    <w:rsid w:val="00C453C6"/>
    <w:rsid w:val="00C751A3"/>
    <w:rsid w:val="00DB5A88"/>
    <w:rsid w:val="00E8661C"/>
    <w:rsid w:val="00F40A94"/>
    <w:rsid w:val="00F50572"/>
    <w:rsid w:val="00FF57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D999FE-1932-4D3C-AF04-EC067E96E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58B1"/>
    <w:pPr>
      <w:spacing w:before="100" w:beforeAutospacing="1" w:after="100" w:afterAutospacing="1" w:line="273" w:lineRule="auto"/>
    </w:pPr>
    <w:rPr>
      <w:rFonts w:ascii="Calibri" w:eastAsia="Times New Roman" w:hAnsi="Calibri" w:cs="Calibri"/>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E58B1"/>
    <w:pPr>
      <w:spacing w:line="240" w:lineRule="auto"/>
    </w:pPr>
    <w:rPr>
      <w:rFonts w:ascii="Times New Roman" w:hAnsi="Times New Roman" w:cs="Times New Roman"/>
    </w:rPr>
  </w:style>
  <w:style w:type="paragraph" w:styleId="a4">
    <w:name w:val="Balloon Text"/>
    <w:basedOn w:val="a"/>
    <w:link w:val="a5"/>
    <w:uiPriority w:val="99"/>
    <w:semiHidden/>
    <w:unhideWhenUsed/>
    <w:rsid w:val="003E58B1"/>
    <w:pPr>
      <w:spacing w:before="0"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E58B1"/>
    <w:rPr>
      <w:rFonts w:ascii="Tahoma" w:eastAsia="Times New Roman" w:hAnsi="Tahoma" w:cs="Tahoma"/>
      <w:sz w:val="16"/>
      <w:szCs w:val="16"/>
      <w:lang w:eastAsia="ru-RU"/>
    </w:rPr>
  </w:style>
  <w:style w:type="paragraph" w:styleId="a6">
    <w:name w:val="No Spacing"/>
    <w:uiPriority w:val="1"/>
    <w:qFormat/>
    <w:rsid w:val="0006164F"/>
    <w:pPr>
      <w:spacing w:beforeAutospacing="1" w:after="0" w:afterAutospacing="1" w:line="240" w:lineRule="auto"/>
    </w:pPr>
    <w:rPr>
      <w:rFonts w:ascii="Calibri" w:eastAsia="Times New Roman" w:hAnsi="Calibri" w:cs="Calibri"/>
      <w:sz w:val="24"/>
      <w:szCs w:val="24"/>
      <w:lang w:eastAsia="ru-RU"/>
    </w:rPr>
  </w:style>
  <w:style w:type="table" w:styleId="a7">
    <w:name w:val="Table Grid"/>
    <w:basedOn w:val="a1"/>
    <w:uiPriority w:val="99"/>
    <w:rsid w:val="00597E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3">
    <w:name w:val="c3"/>
    <w:basedOn w:val="a"/>
    <w:rsid w:val="00C31FE8"/>
    <w:pPr>
      <w:spacing w:line="240" w:lineRule="auto"/>
    </w:pPr>
    <w:rPr>
      <w:rFonts w:ascii="Times New Roman" w:hAnsi="Times New Roman" w:cs="Times New Roman"/>
    </w:rPr>
  </w:style>
  <w:style w:type="character" w:customStyle="1" w:styleId="c27">
    <w:name w:val="c27"/>
    <w:basedOn w:val="a0"/>
    <w:rsid w:val="00C31FE8"/>
  </w:style>
  <w:style w:type="character" w:customStyle="1" w:styleId="c16">
    <w:name w:val="c16"/>
    <w:basedOn w:val="a0"/>
    <w:rsid w:val="00C31FE8"/>
  </w:style>
  <w:style w:type="character" w:customStyle="1" w:styleId="c31">
    <w:name w:val="c31"/>
    <w:basedOn w:val="a0"/>
    <w:rsid w:val="00C31FE8"/>
  </w:style>
  <w:style w:type="character" w:styleId="a8">
    <w:name w:val="Strong"/>
    <w:basedOn w:val="a0"/>
    <w:uiPriority w:val="22"/>
    <w:qFormat/>
    <w:rsid w:val="00C31FE8"/>
    <w:rPr>
      <w:b/>
      <w:bCs/>
    </w:rPr>
  </w:style>
  <w:style w:type="character" w:customStyle="1" w:styleId="c4">
    <w:name w:val="c4"/>
    <w:basedOn w:val="a0"/>
    <w:rsid w:val="00C31FE8"/>
  </w:style>
  <w:style w:type="paragraph" w:styleId="a9">
    <w:name w:val="footer"/>
    <w:basedOn w:val="a"/>
    <w:link w:val="aa"/>
    <w:uiPriority w:val="99"/>
    <w:unhideWhenUsed/>
    <w:rsid w:val="00C31FE8"/>
    <w:pPr>
      <w:tabs>
        <w:tab w:val="center" w:pos="4677"/>
        <w:tab w:val="right" w:pos="9355"/>
      </w:tabs>
      <w:spacing w:before="0" w:beforeAutospacing="0" w:after="0" w:afterAutospacing="0" w:line="240" w:lineRule="auto"/>
    </w:pPr>
    <w:rPr>
      <w:rFonts w:asciiTheme="minorHAnsi" w:eastAsiaTheme="minorHAnsi" w:hAnsiTheme="minorHAnsi" w:cstheme="minorBidi"/>
      <w:sz w:val="22"/>
      <w:szCs w:val="22"/>
      <w:lang w:eastAsia="en-US"/>
    </w:rPr>
  </w:style>
  <w:style w:type="character" w:customStyle="1" w:styleId="aa">
    <w:name w:val="Нижний колонтитул Знак"/>
    <w:basedOn w:val="a0"/>
    <w:link w:val="a9"/>
    <w:uiPriority w:val="99"/>
    <w:rsid w:val="00C31FE8"/>
  </w:style>
  <w:style w:type="paragraph" w:customStyle="1" w:styleId="1">
    <w:name w:val="Без интервала1"/>
    <w:basedOn w:val="a"/>
    <w:rsid w:val="000C5247"/>
    <w:pPr>
      <w:spacing w:line="240" w:lineRule="auto"/>
    </w:pPr>
    <w:rPr>
      <w:rFonts w:cs="Times New Roman"/>
    </w:rPr>
  </w:style>
  <w:style w:type="character" w:customStyle="1" w:styleId="15">
    <w:name w:val="15"/>
    <w:basedOn w:val="a0"/>
    <w:rsid w:val="000C5247"/>
    <w:rPr>
      <w:rFonts w:ascii="Calibri" w:hAnsi="Calibri" w:cs="Calibri" w:hint="default"/>
    </w:rPr>
  </w:style>
  <w:style w:type="character" w:customStyle="1" w:styleId="16">
    <w:name w:val="16"/>
    <w:basedOn w:val="a0"/>
    <w:rsid w:val="000C5247"/>
    <w:rPr>
      <w:rFonts w:ascii="Calibri" w:hAnsi="Calibri" w:cs="Calibri" w:hint="default"/>
    </w:rPr>
  </w:style>
  <w:style w:type="character" w:customStyle="1" w:styleId="17">
    <w:name w:val="17"/>
    <w:basedOn w:val="a0"/>
    <w:rsid w:val="000C5247"/>
    <w:rPr>
      <w:rFonts w:ascii="Calibri" w:hAnsi="Calibri" w:cs="Calibri" w:hint="default"/>
    </w:rPr>
  </w:style>
  <w:style w:type="character" w:customStyle="1" w:styleId="18">
    <w:name w:val="18"/>
    <w:basedOn w:val="a0"/>
    <w:rsid w:val="000C5247"/>
    <w:rPr>
      <w:rFonts w:ascii="Calibri" w:hAnsi="Calibri" w:cs="Calibri" w:hint="default"/>
      <w:b/>
      <w:bCs/>
    </w:rPr>
  </w:style>
  <w:style w:type="character" w:customStyle="1" w:styleId="19">
    <w:name w:val="19"/>
    <w:basedOn w:val="a0"/>
    <w:rsid w:val="000C5247"/>
    <w:rPr>
      <w:rFonts w:ascii="Calibri" w:hAnsi="Calibri" w:cs="Calibri" w:hint="default"/>
    </w:rPr>
  </w:style>
  <w:style w:type="paragraph" w:styleId="ab">
    <w:name w:val="header"/>
    <w:basedOn w:val="a"/>
    <w:link w:val="ac"/>
    <w:uiPriority w:val="99"/>
    <w:unhideWhenUsed/>
    <w:rsid w:val="000C5247"/>
    <w:pPr>
      <w:tabs>
        <w:tab w:val="center" w:pos="4677"/>
        <w:tab w:val="right" w:pos="9355"/>
      </w:tabs>
      <w:spacing w:before="0" w:after="0" w:line="240" w:lineRule="auto"/>
    </w:pPr>
  </w:style>
  <w:style w:type="character" w:customStyle="1" w:styleId="ac">
    <w:name w:val="Верхний колонтитул Знак"/>
    <w:basedOn w:val="a0"/>
    <w:link w:val="ab"/>
    <w:uiPriority w:val="99"/>
    <w:rsid w:val="000C5247"/>
    <w:rPr>
      <w:rFonts w:ascii="Calibri" w:eastAsia="Times New Roman" w:hAnsi="Calibri" w:cs="Calibri"/>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9377645">
      <w:bodyDiv w:val="1"/>
      <w:marLeft w:val="0"/>
      <w:marRight w:val="0"/>
      <w:marTop w:val="0"/>
      <w:marBottom w:val="0"/>
      <w:divBdr>
        <w:top w:val="none" w:sz="0" w:space="0" w:color="auto"/>
        <w:left w:val="none" w:sz="0" w:space="0" w:color="auto"/>
        <w:bottom w:val="none" w:sz="0" w:space="0" w:color="auto"/>
        <w:right w:val="none" w:sz="0" w:space="0" w:color="auto"/>
      </w:divBdr>
    </w:div>
    <w:div w:id="1877233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1380</Words>
  <Characters>7869</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dc:creator>
  <cp:lastModifiedBy>Надежда</cp:lastModifiedBy>
  <cp:revision>16</cp:revision>
  <dcterms:created xsi:type="dcterms:W3CDTF">2024-04-14T12:10:00Z</dcterms:created>
  <dcterms:modified xsi:type="dcterms:W3CDTF">2026-03-24T16:39:00Z</dcterms:modified>
</cp:coreProperties>
</file>